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9175BA" w:rsidRPr="00B464C6" w:rsidRDefault="009175BA" w:rsidP="009175B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E6CBA" w:rsidP="00BE6CBA">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197D16" w:rsidRDefault="002B435E" w:rsidP="00D22D42">
      <w:pPr>
        <w:jc w:val="center"/>
        <w:rPr>
          <w:rFonts w:asciiTheme="minorHAnsi" w:hAnsiTheme="minorHAnsi" w:cstheme="minorHAnsi"/>
          <w:b/>
          <w:sz w:val="24"/>
          <w:szCs w:val="24"/>
        </w:rPr>
      </w:pPr>
      <w:r>
        <w:rPr>
          <w:rFonts w:asciiTheme="minorHAnsi" w:hAnsiTheme="minorHAnsi" w:cstheme="minorHAnsi"/>
          <w:b/>
          <w:sz w:val="24"/>
          <w:szCs w:val="24"/>
        </w:rPr>
        <w:t>Bilişim Malzemeleri Mal</w:t>
      </w:r>
      <w:r w:rsidR="00197D16" w:rsidRPr="00197D16">
        <w:rPr>
          <w:rFonts w:asciiTheme="minorHAnsi" w:hAnsiTheme="minorHAnsi" w:cstheme="minorHAnsi"/>
          <w:b/>
          <w:sz w:val="24"/>
          <w:szCs w:val="24"/>
        </w:rPr>
        <w:t xml:space="preserve"> Alımı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22D42" w:rsidRPr="007C5986" w:rsidRDefault="007C5986" w:rsidP="00D22D42">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sidR="00FE289F">
        <w:rPr>
          <w:rFonts w:asciiTheme="minorHAnsi" w:hAnsiTheme="minorHAnsi" w:cstheme="minorHAnsi"/>
          <w:b/>
          <w:color w:val="FF0000"/>
          <w:sz w:val="24"/>
          <w:szCs w:val="24"/>
          <w:shd w:val="clear" w:color="auto" w:fill="FFFFFF"/>
        </w:rPr>
        <w:t>/</w:t>
      </w:r>
      <w:r w:rsidR="003366A4">
        <w:rPr>
          <w:rFonts w:asciiTheme="minorHAnsi" w:hAnsiTheme="minorHAnsi" w:cstheme="minorHAnsi"/>
          <w:b/>
          <w:color w:val="FF0000"/>
          <w:sz w:val="24"/>
          <w:szCs w:val="24"/>
          <w:shd w:val="clear" w:color="auto" w:fill="FFFFFF"/>
        </w:rPr>
        <w:t>1043514</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F324A" w:rsidRDefault="002434AA" w:rsidP="00D22D42">
      <w:pPr>
        <w:jc w:val="center"/>
        <w:rPr>
          <w:rFonts w:asciiTheme="minorHAnsi" w:hAnsiTheme="minorHAnsi" w:cstheme="minorHAnsi"/>
          <w:b/>
          <w:color w:val="FF0000"/>
          <w:sz w:val="24"/>
          <w:szCs w:val="24"/>
          <w:shd w:val="clear" w:color="auto" w:fill="FFFFFF"/>
        </w:rPr>
      </w:pPr>
      <w:r>
        <w:rPr>
          <w:rFonts w:asciiTheme="minorHAnsi" w:hAnsiTheme="minorHAnsi" w:cstheme="minorHAnsi"/>
          <w:b/>
          <w:color w:val="FF0000"/>
          <w:sz w:val="24"/>
          <w:szCs w:val="24"/>
          <w:shd w:val="clear" w:color="auto" w:fill="FFFFFF"/>
        </w:rPr>
        <w:t>TEMMUZ</w:t>
      </w:r>
      <w:r w:rsidR="00FE289F">
        <w:rPr>
          <w:rFonts w:asciiTheme="minorHAnsi" w:hAnsiTheme="minorHAnsi" w:cstheme="minorHAnsi"/>
          <w:b/>
          <w:color w:val="FF0000"/>
          <w:sz w:val="24"/>
          <w:szCs w:val="24"/>
          <w:shd w:val="clear" w:color="auto" w:fill="FFFFFF"/>
        </w:rPr>
        <w:t xml:space="preserve"> </w:t>
      </w:r>
      <w:r w:rsidR="007C5986" w:rsidRPr="003F324A">
        <w:rPr>
          <w:rFonts w:asciiTheme="minorHAnsi" w:hAnsiTheme="minorHAnsi" w:cstheme="minorHAnsi"/>
          <w:b/>
          <w:color w:val="FF0000"/>
          <w:sz w:val="24"/>
          <w:szCs w:val="24"/>
          <w:shd w:val="clear" w:color="auto" w:fill="FFFFFF"/>
        </w:rPr>
        <w:t>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2E7712"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2E7712"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49591A" w:rsidRDefault="0049591A" w:rsidP="0049591A">
      <w:pPr>
        <w:outlineLvl w:val="0"/>
        <w:rPr>
          <w:rFonts w:asciiTheme="minorHAnsi" w:hAnsiTheme="minorHAnsi" w:cstheme="minorHAnsi"/>
          <w:sz w:val="24"/>
          <w:szCs w:val="24"/>
        </w:rPr>
      </w:pPr>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ADI                     </w:t>
      </w:r>
      <w:r w:rsidR="006A31FA" w:rsidRPr="00330C86">
        <w:rPr>
          <w:rFonts w:asciiTheme="minorHAnsi" w:hAnsiTheme="minorHAnsi" w:cstheme="minorHAnsi"/>
          <w:b/>
          <w:sz w:val="24"/>
          <w:szCs w:val="24"/>
        </w:rPr>
        <w:t xml:space="preserve">: </w:t>
      </w:r>
      <w:r w:rsidR="009175BA">
        <w:rPr>
          <w:rFonts w:asciiTheme="minorHAnsi" w:hAnsiTheme="minorHAnsi" w:cstheme="minorHAnsi"/>
          <w:sz w:val="24"/>
          <w:szCs w:val="24"/>
        </w:rPr>
        <w:t>Sosyal</w:t>
      </w:r>
      <w:proofErr w:type="gramEnd"/>
      <w:r w:rsidR="009175BA">
        <w:rPr>
          <w:rFonts w:asciiTheme="minorHAnsi" w:hAnsiTheme="minorHAnsi" w:cstheme="minorHAnsi"/>
          <w:sz w:val="24"/>
          <w:szCs w:val="24"/>
        </w:rPr>
        <w:t xml:space="preserve"> Girişimcilik, Güçlendirme ve Uyum Projesi (SEECO Projesi)    </w:t>
      </w:r>
    </w:p>
    <w:p w:rsidR="006A31FA" w:rsidRPr="003F324A" w:rsidRDefault="0049591A" w:rsidP="0049591A">
      <w:pPr>
        <w:outlineLvl w:val="0"/>
        <w:rPr>
          <w:rFonts w:asciiTheme="minorHAnsi" w:hAnsiTheme="minorHAnsi" w:cstheme="minorHAnsi"/>
          <w:b/>
          <w:color w:val="FF0000"/>
          <w:sz w:val="24"/>
          <w:szCs w:val="24"/>
        </w:rPr>
      </w:pPr>
      <w:proofErr w:type="spellStart"/>
      <w:proofErr w:type="gramStart"/>
      <w:r>
        <w:rPr>
          <w:rFonts w:asciiTheme="minorHAnsi" w:hAnsiTheme="minorHAnsi" w:cstheme="minorHAnsi"/>
          <w:sz w:val="24"/>
          <w:szCs w:val="24"/>
        </w:rPr>
        <w:t>Proje</w:t>
      </w:r>
      <w:r w:rsidRPr="0049591A">
        <w:rPr>
          <w:rFonts w:asciiTheme="minorHAnsi" w:hAnsiTheme="minorHAnsi" w:cstheme="minorHAnsi"/>
          <w:sz w:val="24"/>
          <w:szCs w:val="24"/>
        </w:rPr>
        <w:t>No</w:t>
      </w:r>
      <w:proofErr w:type="spellEnd"/>
      <w:r>
        <w:rPr>
          <w:rFonts w:asciiTheme="minorHAnsi" w:hAnsiTheme="minorHAnsi" w:cstheme="minorHAnsi"/>
          <w:sz w:val="24"/>
          <w:szCs w:val="24"/>
        </w:rPr>
        <w:t xml:space="preserve">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FE289F" w:rsidRPr="00FE289F">
        <w:rPr>
          <w:rFonts w:asciiTheme="minorHAnsi" w:hAnsiTheme="minorHAnsi" w:cstheme="minorHAnsi"/>
          <w:color w:val="FF0000"/>
          <w:sz w:val="24"/>
          <w:szCs w:val="24"/>
        </w:rPr>
        <w:t>TF08541</w:t>
      </w:r>
    </w:p>
    <w:p w:rsidR="00FE289F" w:rsidRPr="007C5986" w:rsidRDefault="00D22D42" w:rsidP="00FE289F">
      <w:pPr>
        <w:outlineLvl w:val="0"/>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FE289F" w:rsidRPr="007C5986">
        <w:rPr>
          <w:rFonts w:asciiTheme="minorHAnsi" w:hAnsiTheme="minorHAnsi" w:cstheme="minorHAnsi"/>
          <w:b/>
          <w:color w:val="FF0000"/>
          <w:sz w:val="24"/>
          <w:szCs w:val="24"/>
          <w:shd w:val="clear" w:color="auto" w:fill="FFFFFF"/>
        </w:rPr>
        <w:t>2025</w:t>
      </w:r>
      <w:r w:rsidR="00FE289F">
        <w:rPr>
          <w:rFonts w:asciiTheme="minorHAnsi" w:hAnsiTheme="minorHAnsi" w:cstheme="minorHAnsi"/>
          <w:b/>
          <w:color w:val="FF0000"/>
          <w:sz w:val="24"/>
          <w:szCs w:val="24"/>
          <w:shd w:val="clear" w:color="auto" w:fill="FFFFFF"/>
        </w:rPr>
        <w:t>/</w:t>
      </w:r>
      <w:r w:rsidR="00C56C21">
        <w:rPr>
          <w:rFonts w:asciiTheme="minorHAnsi" w:hAnsiTheme="minorHAnsi" w:cstheme="minorHAnsi"/>
          <w:b/>
          <w:color w:val="FF0000"/>
          <w:sz w:val="24"/>
          <w:szCs w:val="24"/>
          <w:shd w:val="clear" w:color="auto" w:fill="FFFFFF"/>
        </w:rPr>
        <w:t>1043514</w:t>
      </w:r>
    </w:p>
    <w:p w:rsidR="00E713C6" w:rsidRPr="00440330" w:rsidRDefault="00E713C6" w:rsidP="00D22D42">
      <w:pPr>
        <w:keepNext/>
        <w:outlineLvl w:val="5"/>
        <w:rPr>
          <w:rFonts w:asciiTheme="minorHAnsi" w:hAnsiTheme="minorHAnsi" w:cstheme="minorHAnsi"/>
          <w:b/>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FE289F" w:rsidRPr="00FE289F">
        <w:rPr>
          <w:rFonts w:asciiTheme="minorHAnsi" w:hAnsiTheme="minorHAnsi" w:cstheme="minorHAnsi"/>
          <w:b/>
          <w:sz w:val="24"/>
          <w:szCs w:val="24"/>
        </w:rPr>
        <w:t>Tarımsal Üretim Yolu İle Kadınların Ekonomik Hayata Katılımlarını Artırmaya Yönelik Geçim Kaynağı Tesisi Mal Alım İşi</w:t>
      </w:r>
      <w:r w:rsidR="00440330">
        <w:rPr>
          <w:rFonts w:asciiTheme="minorHAnsi" w:hAnsiTheme="minorHAnsi" w:cstheme="minorHAnsi"/>
          <w:b/>
          <w:sz w:val="24"/>
          <w:szCs w:val="24"/>
        </w:rPr>
        <w:t xml:space="preserve"> </w:t>
      </w:r>
      <w:r w:rsidR="00D2266B">
        <w:rPr>
          <w:rFonts w:asciiTheme="minorHAnsi" w:hAnsiTheme="minorHAnsi" w:cstheme="minorHAnsi"/>
          <w:b/>
          <w:sz w:val="24"/>
          <w:szCs w:val="24"/>
        </w:rPr>
        <w:t>(</w:t>
      </w:r>
      <w:r w:rsidR="002B435E">
        <w:rPr>
          <w:rFonts w:asciiTheme="minorHAnsi" w:hAnsiTheme="minorHAnsi" w:cstheme="minorHAnsi"/>
          <w:b/>
          <w:sz w:val="24"/>
          <w:szCs w:val="24"/>
        </w:rPr>
        <w:t>Bilişim Malzemeleri Mal</w:t>
      </w:r>
      <w:r w:rsidR="00197D16">
        <w:rPr>
          <w:rFonts w:asciiTheme="minorHAnsi" w:hAnsiTheme="minorHAnsi" w:cstheme="minorHAnsi"/>
          <w:b/>
          <w:sz w:val="24"/>
          <w:szCs w:val="24"/>
        </w:rPr>
        <w:t xml:space="preserve"> Alımı</w:t>
      </w:r>
      <w:r w:rsidR="00D2266B" w:rsidRPr="00D2266B">
        <w:rPr>
          <w:rFonts w:asciiTheme="minorHAnsi" w:hAnsiTheme="minorHAnsi" w:cstheme="minorHAnsi"/>
          <w:b/>
          <w:sz w:val="24"/>
          <w:szCs w:val="24"/>
        </w:rPr>
        <w:t xml:space="preserve"> </w:t>
      </w:r>
      <w:r w:rsidR="00C81426" w:rsidRPr="000B496B">
        <w:rPr>
          <w:rFonts w:asciiTheme="minorHAnsi" w:hAnsiTheme="minorHAnsi" w:cstheme="minorHAnsi"/>
          <w:b/>
          <w:color w:val="FF0000"/>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B66249">
        <w:rPr>
          <w:rFonts w:asciiTheme="minorHAnsi" w:hAnsiTheme="minorHAnsi" w:cstheme="minorHAnsi"/>
          <w:b/>
          <w:color w:val="FF0000"/>
          <w:sz w:val="24"/>
          <w:szCs w:val="24"/>
        </w:rPr>
        <w:t>09</w:t>
      </w:r>
      <w:r w:rsidR="00C44174" w:rsidRPr="003F324A">
        <w:rPr>
          <w:rFonts w:asciiTheme="minorHAnsi" w:hAnsiTheme="minorHAnsi" w:cstheme="minorHAnsi"/>
          <w:b/>
          <w:color w:val="FF0000"/>
          <w:sz w:val="24"/>
          <w:szCs w:val="24"/>
        </w:rPr>
        <w:t>/</w:t>
      </w:r>
      <w:r w:rsidR="009175BA">
        <w:rPr>
          <w:rFonts w:asciiTheme="minorHAnsi" w:hAnsiTheme="minorHAnsi" w:cstheme="minorHAnsi"/>
          <w:b/>
          <w:color w:val="FF0000"/>
          <w:sz w:val="24"/>
          <w:szCs w:val="24"/>
        </w:rPr>
        <w:t>0</w:t>
      </w:r>
      <w:r w:rsidR="00FE289F">
        <w:rPr>
          <w:rFonts w:asciiTheme="minorHAnsi" w:hAnsiTheme="minorHAnsi" w:cstheme="minorHAnsi"/>
          <w:b/>
          <w:color w:val="FF0000"/>
          <w:sz w:val="24"/>
          <w:szCs w:val="24"/>
        </w:rPr>
        <w:t>7</w:t>
      </w:r>
      <w:r w:rsidR="002E6578" w:rsidRPr="003F324A">
        <w:rPr>
          <w:rFonts w:asciiTheme="minorHAnsi" w:hAnsiTheme="minorHAnsi" w:cstheme="minorHAnsi"/>
          <w:b/>
          <w:color w:val="FF0000"/>
          <w:sz w:val="24"/>
          <w:szCs w:val="24"/>
        </w:rPr>
        <w:t>/</w:t>
      </w:r>
      <w:r w:rsidR="007B4BF7"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B66249">
        <w:rPr>
          <w:rFonts w:asciiTheme="minorHAnsi" w:hAnsiTheme="minorHAnsi" w:cstheme="minorHAnsi"/>
          <w:b/>
          <w:color w:val="FF0000"/>
          <w:sz w:val="24"/>
          <w:szCs w:val="24"/>
        </w:rPr>
        <w:t>14</w:t>
      </w:r>
      <w:proofErr w:type="gramEnd"/>
      <w:r w:rsidR="00D2266B" w:rsidRPr="003F324A">
        <w:rPr>
          <w:rFonts w:asciiTheme="minorHAnsi" w:hAnsiTheme="minorHAnsi" w:cstheme="minorHAnsi"/>
          <w:b/>
          <w:color w:val="FF0000"/>
          <w:sz w:val="24"/>
          <w:szCs w:val="24"/>
        </w:rPr>
        <w:t>/</w:t>
      </w:r>
      <w:r w:rsidR="009175BA">
        <w:rPr>
          <w:rFonts w:asciiTheme="minorHAnsi" w:hAnsiTheme="minorHAnsi" w:cstheme="minorHAnsi"/>
          <w:b/>
          <w:color w:val="FF0000"/>
          <w:sz w:val="24"/>
          <w:szCs w:val="24"/>
        </w:rPr>
        <w:t>0</w:t>
      </w:r>
      <w:r w:rsidR="00FE289F">
        <w:rPr>
          <w:rFonts w:asciiTheme="minorHAnsi" w:hAnsiTheme="minorHAnsi" w:cstheme="minorHAnsi"/>
          <w:b/>
          <w:color w:val="FF0000"/>
          <w:sz w:val="24"/>
          <w:szCs w:val="24"/>
        </w:rPr>
        <w:t>7</w:t>
      </w:r>
      <w:r w:rsidR="002E6578"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2025</w:t>
      </w:r>
      <w:r w:rsidR="00E713C6" w:rsidRPr="003F324A">
        <w:rPr>
          <w:rFonts w:asciiTheme="minorHAnsi" w:hAnsiTheme="minorHAnsi" w:cstheme="minorHAnsi"/>
          <w:b/>
          <w:color w:val="FF0000"/>
          <w:sz w:val="24"/>
          <w:szCs w:val="24"/>
        </w:rPr>
        <w:t xml:space="preserve"> 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B66249">
        <w:rPr>
          <w:rFonts w:asciiTheme="minorHAnsi" w:hAnsiTheme="minorHAnsi" w:cstheme="minorHAnsi"/>
          <w:b/>
          <w:color w:val="FF0000"/>
          <w:sz w:val="24"/>
          <w:szCs w:val="24"/>
        </w:rPr>
        <w:t>14</w:t>
      </w:r>
      <w:proofErr w:type="gramEnd"/>
      <w:r w:rsidR="00FE289F" w:rsidRPr="003F324A">
        <w:rPr>
          <w:rFonts w:asciiTheme="minorHAnsi" w:hAnsiTheme="minorHAnsi" w:cstheme="minorHAnsi"/>
          <w:b/>
          <w:color w:val="FF0000"/>
          <w:sz w:val="24"/>
          <w:szCs w:val="24"/>
        </w:rPr>
        <w:t>/</w:t>
      </w:r>
      <w:r w:rsidR="00FE289F">
        <w:rPr>
          <w:rFonts w:asciiTheme="minorHAnsi" w:hAnsiTheme="minorHAnsi" w:cstheme="minorHAnsi"/>
          <w:b/>
          <w:color w:val="FF0000"/>
          <w:sz w:val="24"/>
          <w:szCs w:val="24"/>
        </w:rPr>
        <w:t>07</w:t>
      </w:r>
      <w:r w:rsidR="00FE289F" w:rsidRPr="003F324A">
        <w:rPr>
          <w:rFonts w:asciiTheme="minorHAnsi" w:hAnsiTheme="minorHAnsi" w:cstheme="minorHAnsi"/>
          <w:b/>
          <w:color w:val="FF0000"/>
          <w:sz w:val="24"/>
          <w:szCs w:val="24"/>
        </w:rPr>
        <w:t xml:space="preserve">/2025 </w:t>
      </w:r>
      <w:r w:rsidR="00D2266B" w:rsidRPr="003F324A">
        <w:rPr>
          <w:rFonts w:asciiTheme="minorHAnsi" w:hAnsiTheme="minorHAnsi" w:cstheme="minorHAnsi"/>
          <w:b/>
          <w:color w:val="FF0000"/>
          <w:sz w:val="24"/>
          <w:szCs w:val="24"/>
        </w:rPr>
        <w:t>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49591A" w:rsidRPr="0049591A">
        <w:rPr>
          <w:rFonts w:asciiTheme="minorHAnsi" w:hAnsiTheme="minorHAnsi" w:cstheme="minorHAnsi"/>
        </w:rPr>
        <w:t>Sosyal Girişimcilik, Güçlendirme Ve Uy</w:t>
      </w:r>
      <w:r w:rsidR="0049591A">
        <w:rPr>
          <w:rFonts w:asciiTheme="minorHAnsi" w:hAnsiTheme="minorHAnsi" w:cstheme="minorHAnsi"/>
        </w:rPr>
        <w:t>um Projesi (</w:t>
      </w:r>
      <w:proofErr w:type="spellStart"/>
      <w:r w:rsidR="0049591A">
        <w:rPr>
          <w:rFonts w:asciiTheme="minorHAnsi" w:hAnsiTheme="minorHAnsi" w:cstheme="minorHAnsi"/>
        </w:rPr>
        <w:t>Seeco</w:t>
      </w:r>
      <w:proofErr w:type="spellEnd"/>
      <w:r w:rsidR="0049591A">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B0593C" w:rsidP="001F43BB">
            <w:pPr>
              <w:jc w:val="center"/>
              <w:rPr>
                <w:rFonts w:asciiTheme="minorHAnsi" w:hAnsiTheme="minorHAnsi" w:cstheme="minorHAnsi"/>
                <w:color w:val="000000"/>
                <w:sz w:val="24"/>
                <w:szCs w:val="24"/>
                <w:lang w:eastAsia="en-US"/>
              </w:rPr>
            </w:pPr>
            <w:r>
              <w:rPr>
                <w:rFonts w:asciiTheme="minorHAnsi" w:hAnsiTheme="minorHAnsi" w:cstheme="minorHAnsi"/>
                <w:sz w:val="24"/>
                <w:szCs w:val="24"/>
              </w:rPr>
              <w:t>DİZÜSTÜ BİLGİSAYAR</w:t>
            </w:r>
          </w:p>
        </w:tc>
        <w:tc>
          <w:tcPr>
            <w:tcW w:w="1646" w:type="dxa"/>
          </w:tcPr>
          <w:p w:rsidR="00DC2CE7" w:rsidRPr="00C71113" w:rsidRDefault="00B0593C" w:rsidP="001F43BB">
            <w:pPr>
              <w:jc w:val="center"/>
              <w:rPr>
                <w:rFonts w:asciiTheme="minorHAnsi" w:hAnsiTheme="minorHAnsi" w:cstheme="minorHAnsi"/>
                <w:sz w:val="24"/>
                <w:szCs w:val="24"/>
                <w:lang w:eastAsia="en-US"/>
              </w:rPr>
            </w:pPr>
            <w:r>
              <w:rPr>
                <w:rFonts w:asciiTheme="minorHAnsi" w:eastAsia="Arial" w:hAnsiTheme="minorHAnsi" w:cstheme="minorHAnsi"/>
                <w:sz w:val="24"/>
                <w:szCs w:val="24"/>
              </w:rPr>
              <w:t>3</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t xml:space="preserve">Teklif Belgelerinde herhangi bir hususun açıklanmasını isteyen muhtemel teklif sahibi bu isteğini İdareye e posta yolu ile bildirebilir. İdare Son Teklif Verme </w:t>
      </w:r>
      <w:proofErr w:type="gramStart"/>
      <w:r w:rsidRPr="00330C86">
        <w:rPr>
          <w:rFonts w:asciiTheme="minorHAnsi" w:hAnsiTheme="minorHAnsi" w:cstheme="minorHAnsi"/>
        </w:rPr>
        <w:t xml:space="preserve">tarihinden </w:t>
      </w:r>
      <w:r w:rsidR="0076688F" w:rsidRPr="00330C86">
        <w:rPr>
          <w:rFonts w:asciiTheme="minorHAnsi" w:hAnsiTheme="minorHAnsi" w:cstheme="minorHAnsi"/>
        </w:rPr>
        <w:t xml:space="preserve"> 3</w:t>
      </w:r>
      <w:proofErr w:type="gramEnd"/>
      <w:r w:rsidR="0076688F" w:rsidRPr="00330C86">
        <w:rPr>
          <w:rFonts w:asciiTheme="minorHAnsi" w:hAnsiTheme="minorHAnsi" w:cstheme="minorHAnsi"/>
        </w:rPr>
        <w:t xml:space="preserve">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r w:rsidR="002E7712">
        <w:rPr>
          <w:rFonts w:asciiTheme="minorHAnsi" w:hAnsiTheme="minorHAnsi" w:cstheme="minorHAnsi"/>
          <w:i/>
        </w:rPr>
        <w:fldChar w:fldCharType="begin"/>
      </w:r>
      <w:r w:rsidR="0049591A">
        <w:rPr>
          <w:rFonts w:asciiTheme="minorHAnsi" w:hAnsiTheme="minorHAnsi" w:cstheme="minorHAnsi"/>
          <w:i/>
        </w:rPr>
        <w:instrText xml:space="preserve"> HYPERLINK "mailto:ihale</w:instrText>
      </w:r>
      <w:r w:rsidR="0049591A" w:rsidRPr="00330C86">
        <w:rPr>
          <w:rFonts w:asciiTheme="minorHAnsi" w:hAnsiTheme="minorHAnsi" w:cstheme="minorHAnsi"/>
          <w:i/>
        </w:rPr>
        <w:instrText>@sanliurfa.bel.tr</w:instrText>
      </w:r>
      <w:r w:rsidR="0049591A">
        <w:rPr>
          <w:rFonts w:asciiTheme="minorHAnsi" w:hAnsiTheme="minorHAnsi" w:cstheme="minorHAnsi"/>
          <w:i/>
        </w:rPr>
        <w:instrText xml:space="preserve">" </w:instrText>
      </w:r>
      <w:r w:rsidR="002E7712">
        <w:rPr>
          <w:rFonts w:asciiTheme="minorHAnsi" w:hAnsiTheme="minorHAnsi" w:cstheme="minorHAnsi"/>
          <w:i/>
        </w:rPr>
        <w:fldChar w:fldCharType="separate"/>
      </w:r>
      <w:r w:rsidR="0049591A" w:rsidRPr="007C1018">
        <w:rPr>
          <w:rStyle w:val="Kpr"/>
          <w:rFonts w:asciiTheme="minorHAnsi" w:hAnsiTheme="minorHAnsi" w:cstheme="minorHAnsi"/>
          <w:i/>
        </w:rPr>
        <w:t>ihale@sanliurfa.bel.tr</w:t>
      </w:r>
      <w:bookmarkEnd w:id="4"/>
      <w:r w:rsidR="002E7712">
        <w:rPr>
          <w:rFonts w:asciiTheme="minorHAnsi" w:hAnsiTheme="minorHAnsi" w:cstheme="minorHAnsi"/>
          <w:i/>
        </w:rPr>
        <w:fldChar w:fldCharType="end"/>
      </w:r>
      <w:r w:rsidR="0049591A">
        <w:rPr>
          <w:rFonts w:asciiTheme="minorHAnsi" w:hAnsiTheme="minorHAnsi" w:cstheme="minorHAnsi"/>
          <w:i/>
        </w:rPr>
        <w:t xml:space="preserve"> </w:t>
      </w:r>
      <w:r w:rsidR="00064B69" w:rsidRPr="00330C86">
        <w:rPr>
          <w:rFonts w:asciiTheme="minorHAnsi" w:hAnsiTheme="minorHAnsi" w:cstheme="minorHAnsi"/>
        </w:rPr>
        <w:t>adr</w:t>
      </w:r>
      <w:r w:rsidR="00CC27EE" w:rsidRPr="00330C86">
        <w:rPr>
          <w:rFonts w:asciiTheme="minorHAnsi" w:hAnsiTheme="minorHAnsi" w:cstheme="minorHAnsi"/>
        </w:rPr>
        <w:t>esi aracılığıyl</w:t>
      </w:r>
      <w:r w:rsidR="00E74E6F" w:rsidRPr="00330C86">
        <w:rPr>
          <w:rFonts w:asciiTheme="minorHAnsi" w:hAnsiTheme="minorHAnsi" w:cstheme="minorHAnsi"/>
        </w:rPr>
        <w:t>a</w:t>
      </w:r>
      <w:r w:rsidR="0049591A">
        <w:rPr>
          <w:rFonts w:asciiTheme="minorHAnsi" w:hAnsiTheme="minorHAnsi" w:cstheme="minorHAnsi"/>
        </w:rPr>
        <w:t xml:space="preserve"> </w:t>
      </w:r>
      <w:r w:rsidRPr="00330C86">
        <w:rPr>
          <w:rFonts w:asciiTheme="minorHAnsi" w:hAnsiTheme="minorHAnsi" w:cstheme="minorHAnsi"/>
        </w:rPr>
        <w:t>alacağı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 xml:space="preserve">zeyilname yayımlamak </w:t>
      </w:r>
      <w:r w:rsidRPr="00330C86">
        <w:rPr>
          <w:rFonts w:asciiTheme="minorHAnsi" w:hAnsiTheme="minorHAnsi" w:cstheme="minorHAnsi"/>
        </w:rPr>
        <w:lastRenderedPageBreak/>
        <w:t>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muhtemel</w:t>
      </w:r>
      <w:r w:rsidR="0049591A">
        <w:rPr>
          <w:rFonts w:asciiTheme="minorHAnsi" w:hAnsiTheme="minorHAnsi" w:cstheme="minorHAnsi"/>
        </w:rPr>
        <w:t xml:space="preserve"> </w:t>
      </w:r>
      <w:r w:rsidR="00F91CCF" w:rsidRPr="00330C86">
        <w:rPr>
          <w:rFonts w:asciiTheme="minorHAnsi" w:hAnsiTheme="minorHAnsi" w:cstheme="minorHAnsi"/>
        </w:rPr>
        <w:t xml:space="preserve">tüm </w:t>
      </w:r>
      <w:r w:rsidRPr="00330C86">
        <w:rPr>
          <w:rFonts w:asciiTheme="minorHAnsi" w:hAnsiTheme="minorHAnsi" w:cstheme="minorHAnsi"/>
        </w:rPr>
        <w:t xml:space="preserve">teklif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3366A4"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8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3366A4" w:rsidRPr="000B496B" w:rsidRDefault="003366A4" w:rsidP="00197D16">
                  <w:pPr>
                    <w:suppressAutoHyphens/>
                    <w:spacing w:after="324"/>
                    <w:contextualSpacing/>
                    <w:jc w:val="both"/>
                    <w:rPr>
                      <w:rFonts w:asciiTheme="minorHAnsi" w:hAnsiTheme="minorHAnsi" w:cstheme="minorHAnsi"/>
                      <w:b/>
                      <w:color w:val="FF0000"/>
                      <w:sz w:val="24"/>
                      <w:szCs w:val="24"/>
                    </w:rPr>
                  </w:pPr>
                  <w:r>
                    <w:rPr>
                      <w:rFonts w:asciiTheme="minorHAnsi" w:hAnsiTheme="minorHAnsi" w:cstheme="minorHAnsi"/>
                      <w:sz w:val="24"/>
                      <w:szCs w:val="24"/>
                    </w:rPr>
                    <w:t xml:space="preserve">        </w:t>
                  </w:r>
                  <w:r w:rsidRPr="008C3A98">
                    <w:rPr>
                      <w:rFonts w:asciiTheme="minorHAnsi" w:hAnsiTheme="minorHAnsi" w:cstheme="minorHAnsi"/>
                      <w:sz w:val="24"/>
                      <w:szCs w:val="24"/>
                    </w:rPr>
                    <w:t>İhale No:</w:t>
                  </w:r>
                  <w:r>
                    <w:rPr>
                      <w:rFonts w:asciiTheme="minorHAnsi" w:hAnsiTheme="minorHAnsi" w:cstheme="minorHAnsi"/>
                      <w:sz w:val="24"/>
                      <w:szCs w:val="24"/>
                    </w:rPr>
                    <w:t xml:space="preserve"> </w:t>
                  </w:r>
                  <w:r w:rsidRPr="007C5986">
                    <w:rPr>
                      <w:rFonts w:asciiTheme="minorHAnsi" w:hAnsiTheme="minorHAnsi" w:cstheme="minorHAnsi"/>
                      <w:b/>
                      <w:color w:val="FF0000"/>
                      <w:sz w:val="24"/>
                      <w:szCs w:val="24"/>
                      <w:shd w:val="clear" w:color="auto" w:fill="FFFFFF"/>
                    </w:rPr>
                    <w:t>2025</w:t>
                  </w:r>
                  <w:r>
                    <w:rPr>
                      <w:rFonts w:asciiTheme="minorHAnsi" w:hAnsiTheme="minorHAnsi" w:cstheme="minorHAnsi"/>
                      <w:b/>
                      <w:color w:val="FF0000"/>
                      <w:sz w:val="24"/>
                      <w:szCs w:val="24"/>
                      <w:shd w:val="clear" w:color="auto" w:fill="FFFFFF"/>
                    </w:rPr>
                    <w:t>/</w:t>
                  </w:r>
                  <w:r w:rsidR="00C56C21">
                    <w:rPr>
                      <w:rFonts w:asciiTheme="minorHAnsi" w:hAnsiTheme="minorHAnsi" w:cstheme="minorHAnsi"/>
                      <w:b/>
                      <w:color w:val="FF0000"/>
                      <w:sz w:val="24"/>
                      <w:szCs w:val="24"/>
                      <w:shd w:val="clear" w:color="auto" w:fill="FFFFFF"/>
                    </w:rPr>
                    <w:t>1043514</w:t>
                  </w:r>
                  <w:bookmarkStart w:id="9" w:name="_GoBack"/>
                  <w:bookmarkEnd w:id="9"/>
                </w:p>
                <w:p w:rsidR="003366A4" w:rsidRDefault="003366A4" w:rsidP="00D2266B">
                  <w:pPr>
                    <w:keepNext/>
                    <w:outlineLvl w:val="5"/>
                    <w:rPr>
                      <w:rFonts w:asciiTheme="minorHAnsi" w:hAnsiTheme="minorHAnsi" w:cstheme="minorHAnsi"/>
                      <w:b/>
                      <w:sz w:val="24"/>
                      <w:szCs w:val="24"/>
                    </w:rPr>
                  </w:pPr>
                  <w:r>
                    <w:rPr>
                      <w:rFonts w:asciiTheme="minorHAnsi" w:hAnsiTheme="minorHAnsi" w:cstheme="minorHAnsi"/>
                      <w:color w:val="FF0000"/>
                      <w:sz w:val="24"/>
                      <w:szCs w:val="24"/>
                    </w:rPr>
                    <w:t xml:space="preserve">        </w:t>
                  </w:r>
                  <w:r w:rsidRPr="000B496B">
                    <w:rPr>
                      <w:rFonts w:asciiTheme="minorHAnsi" w:hAnsiTheme="minorHAnsi" w:cstheme="minorHAnsi"/>
                      <w:color w:val="FF0000"/>
                      <w:sz w:val="24"/>
                      <w:szCs w:val="24"/>
                    </w:rPr>
                    <w:t>İhale Adı:</w:t>
                  </w:r>
                  <w:r w:rsidRPr="00197D16">
                    <w:rPr>
                      <w:rFonts w:asciiTheme="minorHAnsi" w:hAnsiTheme="minorHAnsi" w:cstheme="minorHAnsi"/>
                      <w:sz w:val="24"/>
                      <w:szCs w:val="24"/>
                    </w:rPr>
                    <w:t xml:space="preserve"> </w:t>
                  </w:r>
                  <w:r w:rsidRPr="00FE289F">
                    <w:rPr>
                      <w:rFonts w:asciiTheme="minorHAnsi" w:hAnsiTheme="minorHAnsi" w:cstheme="minorHAnsi"/>
                      <w:b/>
                      <w:sz w:val="24"/>
                      <w:szCs w:val="24"/>
                    </w:rPr>
                    <w:t>Tarımsal Üretim Yolu İle Kadınların Ekonomik Hayata Katılımlarını Artırmaya Yönelik Geçim Kaynağı Tesisi Mal Alım İşi</w:t>
                  </w:r>
                </w:p>
                <w:p w:rsidR="003366A4" w:rsidRPr="000B496B" w:rsidRDefault="003366A4" w:rsidP="00D2266B">
                  <w:pPr>
                    <w:keepNext/>
                    <w:outlineLvl w:val="5"/>
                    <w:rPr>
                      <w:rFonts w:asciiTheme="minorHAnsi" w:hAnsiTheme="minorHAnsi" w:cstheme="minorHAnsi"/>
                      <w:b/>
                      <w:i/>
                      <w:color w:val="FF0000"/>
                      <w:sz w:val="24"/>
                      <w:szCs w:val="24"/>
                    </w:rPr>
                  </w:pPr>
                  <w:r>
                    <w:rPr>
                      <w:rFonts w:asciiTheme="minorHAnsi" w:hAnsiTheme="minorHAnsi" w:cstheme="minorHAnsi"/>
                      <w:b/>
                      <w:color w:val="FF0000"/>
                      <w:sz w:val="24"/>
                      <w:szCs w:val="24"/>
                    </w:rPr>
                    <w:t xml:space="preserve">        </w:t>
                  </w:r>
                  <w:r w:rsidRPr="000B496B">
                    <w:rPr>
                      <w:rFonts w:asciiTheme="minorHAnsi" w:hAnsiTheme="minorHAnsi" w:cstheme="minorHAnsi"/>
                      <w:b/>
                      <w:color w:val="FF0000"/>
                      <w:sz w:val="24"/>
                      <w:szCs w:val="24"/>
                    </w:rPr>
                    <w:t>(</w:t>
                  </w:r>
                  <w:r>
                    <w:rPr>
                      <w:rFonts w:asciiTheme="minorHAnsi" w:hAnsiTheme="minorHAnsi" w:cstheme="minorHAnsi"/>
                      <w:b/>
                      <w:sz w:val="24"/>
                      <w:szCs w:val="24"/>
                    </w:rPr>
                    <w:t>Bilişim Malzemeleri Mal Alımı</w:t>
                  </w:r>
                  <w:r w:rsidRPr="00D2266B">
                    <w:rPr>
                      <w:rFonts w:asciiTheme="minorHAnsi" w:hAnsiTheme="minorHAnsi" w:cstheme="minorHAnsi"/>
                      <w:b/>
                      <w:sz w:val="24"/>
                      <w:szCs w:val="24"/>
                    </w:rPr>
                    <w:t xml:space="preserve"> </w:t>
                  </w:r>
                  <w:r w:rsidRPr="000B496B">
                    <w:rPr>
                      <w:rFonts w:asciiTheme="minorHAnsi" w:hAnsiTheme="minorHAnsi" w:cstheme="minorHAnsi"/>
                      <w:b/>
                      <w:color w:val="FF0000"/>
                      <w:sz w:val="24"/>
                      <w:szCs w:val="24"/>
                      <w:shd w:val="clear" w:color="auto" w:fill="FFFFFF"/>
                    </w:rPr>
                    <w:t>)</w:t>
                  </w:r>
                </w:p>
                <w:p w:rsidR="003366A4" w:rsidRPr="000B496B" w:rsidRDefault="003366A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proofErr w:type="gramStart"/>
                  <w:r>
                    <w:rPr>
                      <w:rFonts w:asciiTheme="minorHAnsi" w:hAnsiTheme="minorHAnsi" w:cstheme="minorHAnsi"/>
                      <w:b/>
                      <w:color w:val="FF0000"/>
                      <w:sz w:val="24"/>
                      <w:szCs w:val="24"/>
                    </w:rPr>
                    <w:t>14/07</w:t>
                  </w:r>
                  <w:r w:rsidRPr="000B496B">
                    <w:rPr>
                      <w:rFonts w:asciiTheme="minorHAnsi" w:hAnsiTheme="minorHAnsi" w:cstheme="minorHAnsi"/>
                      <w:b/>
                      <w:color w:val="FF0000"/>
                      <w:sz w:val="24"/>
                      <w:szCs w:val="24"/>
                    </w:rPr>
                    <w:t>/2025</w:t>
                  </w:r>
                  <w:proofErr w:type="gramEnd"/>
                </w:p>
                <w:p w:rsidR="003366A4" w:rsidRPr="000B496B" w:rsidRDefault="003366A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3366A4" w:rsidRPr="000B496B" w:rsidRDefault="003366A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Pr>
                      <w:rFonts w:asciiTheme="minorHAnsi" w:hAnsiTheme="minorHAnsi" w:cstheme="minorHAnsi"/>
                      <w:b/>
                      <w:color w:val="FF0000"/>
                      <w:sz w:val="24"/>
                      <w:szCs w:val="24"/>
                    </w:rPr>
                    <w:t>14</w:t>
                  </w:r>
                  <w:r>
                    <w:rPr>
                      <w:rFonts w:asciiTheme="minorHAnsi" w:hAnsiTheme="minorHAnsi" w:cstheme="minorHAnsi"/>
                      <w:b/>
                      <w:color w:val="FF0000"/>
                      <w:sz w:val="24"/>
                      <w:szCs w:val="24"/>
                      <w:u w:val="single"/>
                    </w:rPr>
                    <w:t>.07</w:t>
                  </w:r>
                  <w:r w:rsidRPr="000B496B">
                    <w:rPr>
                      <w:rFonts w:asciiTheme="minorHAnsi" w:hAnsiTheme="minorHAnsi" w:cstheme="minorHAnsi"/>
                      <w:b/>
                      <w:color w:val="FF0000"/>
                      <w:sz w:val="24"/>
                      <w:szCs w:val="24"/>
                      <w:u w:val="single"/>
                    </w:rPr>
                    <w:t xml:space="preserve">.2025 saat </w:t>
                  </w:r>
                  <w:proofErr w:type="gramStart"/>
                  <w:r w:rsidRPr="000B496B">
                    <w:rPr>
                      <w:rFonts w:asciiTheme="minorHAnsi" w:hAnsiTheme="minorHAnsi" w:cstheme="minorHAnsi"/>
                      <w:b/>
                      <w:color w:val="FF0000"/>
                      <w:sz w:val="24"/>
                      <w:szCs w:val="24"/>
                      <w:u w:val="single"/>
                    </w:rPr>
                    <w:t>10:45’dan</w:t>
                  </w:r>
                  <w:proofErr w:type="gramEnd"/>
                  <w:r w:rsidRPr="000B496B">
                    <w:rPr>
                      <w:rFonts w:asciiTheme="minorHAnsi" w:hAnsiTheme="minorHAnsi" w:cstheme="minorHAnsi"/>
                      <w:b/>
                      <w:color w:val="FF0000"/>
                      <w:sz w:val="24"/>
                      <w:szCs w:val="24"/>
                      <w:u w:val="single"/>
                    </w:rPr>
                    <w:t xml:space="preserve"> önce açılmayacaktır</w:t>
                  </w:r>
                  <w:r w:rsidRPr="000B496B">
                    <w:rPr>
                      <w:rFonts w:asciiTheme="minorHAnsi" w:hAnsiTheme="minorHAnsi" w:cstheme="minorHAnsi"/>
                      <w:b/>
                      <w:color w:val="FF0000"/>
                      <w:sz w:val="24"/>
                      <w:szCs w:val="24"/>
                    </w:rPr>
                    <w:t>”</w:t>
                  </w:r>
                </w:p>
                <w:p w:rsidR="003366A4" w:rsidRPr="000B496B" w:rsidRDefault="003366A4" w:rsidP="00740547">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Teklif Veren Firma</w:t>
                  </w:r>
                  <w:proofErr w:type="gramStart"/>
                  <w:r w:rsidRPr="000B496B">
                    <w:rPr>
                      <w:rFonts w:asciiTheme="minorHAnsi" w:hAnsiTheme="minorHAnsi" w:cstheme="minorHAnsi"/>
                      <w:b/>
                      <w:color w:val="FF0000"/>
                      <w:sz w:val="24"/>
                      <w:szCs w:val="24"/>
                    </w:rPr>
                    <w:t>:…………………………………………..</w:t>
                  </w:r>
                  <w:proofErr w:type="gramEnd"/>
                </w:p>
                <w:p w:rsidR="003366A4" w:rsidRPr="008C3A98" w:rsidRDefault="003366A4"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3366A4" w:rsidRPr="008C3A98" w:rsidRDefault="003366A4"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3366A4" w:rsidRDefault="003366A4"/>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FE289F" w:rsidRDefault="00FE289F" w:rsidP="00BF3CE3">
      <w:pPr>
        <w:ind w:left="426"/>
        <w:jc w:val="both"/>
        <w:rPr>
          <w:rFonts w:asciiTheme="minorHAnsi" w:hAnsiTheme="minorHAnsi" w:cstheme="minorHAnsi"/>
          <w:sz w:val="24"/>
          <w:szCs w:val="24"/>
        </w:rPr>
      </w:pPr>
    </w:p>
    <w:p w:rsidR="00FE289F" w:rsidRDefault="00FE289F"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10"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1" w:name="_Hlk171333180"/>
      <w:r w:rsidR="006A25FC" w:rsidRPr="00330C86">
        <w:rPr>
          <w:rFonts w:asciiTheme="minorHAnsi" w:hAnsiTheme="minorHAnsi" w:cstheme="minorHAnsi"/>
        </w:rPr>
        <w:t xml:space="preserve">ve Madde 12/e’de yer alan belgeleri </w:t>
      </w:r>
      <w:bookmarkEnd w:id="10"/>
      <w:bookmarkEnd w:id="11"/>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2"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2"/>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lastRenderedPageBreak/>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3" w:name="_Hlk170840061"/>
      <w:r w:rsidR="00DD2EF4">
        <w:rPr>
          <w:rFonts w:asciiTheme="minorHAnsi" w:hAnsiTheme="minorHAnsi" w:cstheme="minorHAnsi"/>
          <w:color w:val="FF0000"/>
          <w:sz w:val="24"/>
          <w:szCs w:val="24"/>
        </w:rPr>
        <w:t xml:space="preserve"> </w:t>
      </w:r>
      <w:proofErr w:type="gramStart"/>
      <w:r w:rsidR="00B66249">
        <w:rPr>
          <w:rFonts w:asciiTheme="minorHAnsi" w:hAnsiTheme="minorHAnsi" w:cstheme="minorHAnsi"/>
          <w:b/>
          <w:color w:val="FF0000"/>
          <w:sz w:val="24"/>
          <w:szCs w:val="24"/>
        </w:rPr>
        <w:t>14</w:t>
      </w:r>
      <w:r w:rsidR="00D2266B" w:rsidRPr="009E6CD4">
        <w:rPr>
          <w:rFonts w:asciiTheme="minorHAnsi" w:hAnsiTheme="minorHAnsi" w:cstheme="minorHAnsi"/>
          <w:b/>
          <w:color w:val="FF0000"/>
          <w:sz w:val="24"/>
          <w:szCs w:val="24"/>
        </w:rPr>
        <w:t>/</w:t>
      </w:r>
      <w:r w:rsidR="00DD2EF4">
        <w:rPr>
          <w:rFonts w:asciiTheme="minorHAnsi" w:hAnsiTheme="minorHAnsi" w:cstheme="minorHAnsi"/>
          <w:b/>
          <w:color w:val="FF0000"/>
          <w:sz w:val="24"/>
          <w:szCs w:val="24"/>
        </w:rPr>
        <w:t>07</w:t>
      </w:r>
      <w:r w:rsidR="00D2266B" w:rsidRPr="009E6CD4">
        <w:rPr>
          <w:rFonts w:asciiTheme="minorHAnsi" w:hAnsiTheme="minorHAnsi" w:cstheme="minorHAnsi"/>
          <w:b/>
          <w:color w:val="FF0000"/>
          <w:sz w:val="24"/>
          <w:szCs w:val="24"/>
        </w:rPr>
        <w:t>/2025</w:t>
      </w:r>
      <w:proofErr w:type="gramEnd"/>
      <w:r w:rsidR="00D2266B" w:rsidRPr="009E6CD4">
        <w:rPr>
          <w:rFonts w:asciiTheme="minorHAnsi" w:hAnsiTheme="minorHAnsi" w:cstheme="minorHAnsi"/>
          <w:b/>
          <w:color w:val="FF0000"/>
          <w:sz w:val="24"/>
          <w:szCs w:val="24"/>
        </w:rPr>
        <w:t xml:space="preserve"> tarihinde saat 10:30’ya</w:t>
      </w:r>
      <w:bookmarkEnd w:id="13"/>
      <w:r w:rsidRPr="009E6CD4">
        <w:rPr>
          <w:rFonts w:asciiTheme="minorHAnsi" w:hAnsiTheme="minorHAnsi" w:cstheme="minorHAnsi"/>
          <w:color w:val="FF0000"/>
          <w:sz w:val="24"/>
          <w:szCs w:val="24"/>
        </w:rPr>
        <w:t>kadar</w:t>
      </w:r>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4" w:name="_Hlk171333347"/>
      <w:bookmarkStart w:id="15"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4"/>
      <w:r w:rsidRPr="00330C86">
        <w:rPr>
          <w:rFonts w:asciiTheme="minorHAnsi" w:hAnsiTheme="minorHAnsi" w:cstheme="minorHAnsi"/>
          <w:sz w:val="24"/>
          <w:szCs w:val="24"/>
        </w:rPr>
        <w:t>.</w:t>
      </w:r>
      <w:bookmarkEnd w:id="15"/>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B66249">
        <w:rPr>
          <w:rFonts w:asciiTheme="minorHAnsi" w:hAnsiTheme="minorHAnsi" w:cstheme="minorHAnsi"/>
          <w:b/>
          <w:color w:val="FF0000"/>
          <w:sz w:val="24"/>
          <w:szCs w:val="24"/>
        </w:rPr>
        <w:t>14</w:t>
      </w:r>
      <w:r w:rsidR="00DD2EF4" w:rsidRPr="009E6CD4">
        <w:rPr>
          <w:rFonts w:asciiTheme="minorHAnsi" w:hAnsiTheme="minorHAnsi" w:cstheme="minorHAnsi"/>
          <w:b/>
          <w:color w:val="FF0000"/>
          <w:sz w:val="24"/>
          <w:szCs w:val="24"/>
        </w:rPr>
        <w:t>/</w:t>
      </w:r>
      <w:r w:rsidR="00DD2EF4">
        <w:rPr>
          <w:rFonts w:asciiTheme="minorHAnsi" w:hAnsiTheme="minorHAnsi" w:cstheme="minorHAnsi"/>
          <w:b/>
          <w:color w:val="FF0000"/>
          <w:sz w:val="24"/>
          <w:szCs w:val="24"/>
        </w:rPr>
        <w:t>07</w:t>
      </w:r>
      <w:r w:rsidR="00DD2EF4" w:rsidRPr="009E6CD4">
        <w:rPr>
          <w:rFonts w:asciiTheme="minorHAnsi" w:hAnsiTheme="minorHAnsi" w:cstheme="minorHAnsi"/>
          <w:b/>
          <w:color w:val="FF0000"/>
          <w:sz w:val="24"/>
          <w:szCs w:val="24"/>
        </w:rPr>
        <w:t>/20</w:t>
      </w:r>
      <w:r w:rsidR="00DD2EF4">
        <w:rPr>
          <w:rFonts w:asciiTheme="minorHAnsi" w:hAnsiTheme="minorHAnsi" w:cstheme="minorHAnsi"/>
          <w:b/>
          <w:color w:val="FF0000"/>
          <w:sz w:val="24"/>
          <w:szCs w:val="24"/>
        </w:rPr>
        <w:t xml:space="preserve">25 </w:t>
      </w:r>
      <w:r w:rsidR="00D2266B" w:rsidRPr="009E6CD4">
        <w:rPr>
          <w:rFonts w:asciiTheme="minorHAnsi" w:hAnsiTheme="minorHAnsi" w:cstheme="minorHAnsi"/>
          <w:b/>
          <w:color w:val="FF0000"/>
          <w:sz w:val="24"/>
          <w:szCs w:val="24"/>
        </w:rPr>
        <w:t>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00DD2EF4">
        <w:rPr>
          <w:rFonts w:asciiTheme="minorHAnsi" w:hAnsiTheme="minorHAnsi" w:cstheme="minorHAnsi"/>
          <w:b/>
          <w:color w:val="FF0000"/>
          <w:sz w:val="24"/>
          <w:szCs w:val="24"/>
        </w:rPr>
        <w:t xml:space="preserve"> </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6"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7" w:name="_Hlk171333401"/>
      <w:r w:rsidR="0096422E" w:rsidRPr="00330C86">
        <w:rPr>
          <w:rFonts w:asciiTheme="minorHAnsi" w:hAnsiTheme="minorHAnsi" w:cstheme="minorHAnsi"/>
          <w:sz w:val="24"/>
          <w:szCs w:val="24"/>
        </w:rPr>
        <w:t xml:space="preserve"> ve teklif geçerlilik tarihi kontrol edilerek </w:t>
      </w:r>
      <w:bookmarkEnd w:id="17"/>
      <w:r w:rsidR="001E17C1" w:rsidRPr="00330C86">
        <w:rPr>
          <w:rFonts w:asciiTheme="minorHAnsi" w:hAnsiTheme="minorHAnsi" w:cstheme="minorHAnsi"/>
          <w:sz w:val="24"/>
          <w:szCs w:val="24"/>
        </w:rPr>
        <w:t>tutanağa bağlanacaktır.</w:t>
      </w:r>
      <w:bookmarkEnd w:id="16"/>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8"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8"/>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DD2EF4">
        <w:rPr>
          <w:rFonts w:asciiTheme="minorHAnsi" w:hAnsiTheme="minorHAnsi" w:cstheme="minorHAnsi"/>
          <w:color w:val="FF0000"/>
          <w:sz w:val="24"/>
          <w:szCs w:val="24"/>
        </w:rPr>
        <w:t xml:space="preserve">Fiyat teklifleri </w:t>
      </w:r>
      <w:bookmarkStart w:id="19" w:name="_Hlk170840192"/>
      <w:r w:rsidR="008102DF" w:rsidRPr="00DD2EF4">
        <w:rPr>
          <w:rFonts w:asciiTheme="minorHAnsi" w:hAnsiTheme="minorHAnsi" w:cstheme="minorHAnsi"/>
          <w:b/>
          <w:color w:val="FF0000"/>
          <w:sz w:val="24"/>
          <w:szCs w:val="24"/>
        </w:rPr>
        <w:t>EURO (EUR</w:t>
      </w:r>
      <w:r w:rsidR="00D601E8" w:rsidRPr="00DD2EF4">
        <w:rPr>
          <w:rFonts w:asciiTheme="minorHAnsi" w:hAnsiTheme="minorHAnsi" w:cstheme="minorHAnsi"/>
          <w:b/>
          <w:color w:val="FF0000"/>
          <w:sz w:val="24"/>
          <w:szCs w:val="24"/>
        </w:rPr>
        <w:t xml:space="preserve">) </w:t>
      </w:r>
      <w:bookmarkEnd w:id="19"/>
      <w:r w:rsidRPr="00DD2EF4">
        <w:rPr>
          <w:rFonts w:asciiTheme="minorHAnsi" w:hAnsiTheme="minorHAnsi" w:cstheme="minorHAnsi"/>
          <w:color w:val="FF0000"/>
          <w:sz w:val="24"/>
          <w:szCs w:val="24"/>
        </w:rPr>
        <w:t>olarak</w:t>
      </w:r>
      <w:r w:rsidR="00416FA0" w:rsidRPr="00DD2EF4">
        <w:rPr>
          <w:rFonts w:asciiTheme="minorHAnsi" w:hAnsiTheme="minorHAnsi" w:cstheme="minorHAnsi"/>
          <w:color w:val="FF0000"/>
          <w:sz w:val="24"/>
          <w:szCs w:val="24"/>
        </w:rPr>
        <w:t xml:space="preserve"> </w:t>
      </w:r>
      <w:proofErr w:type="spellStart"/>
      <w:proofErr w:type="gramStart"/>
      <w:r w:rsidRPr="00DD2EF4">
        <w:rPr>
          <w:rFonts w:asciiTheme="minorHAnsi" w:hAnsiTheme="minorHAnsi" w:cstheme="minorHAnsi"/>
          <w:color w:val="FF0000"/>
          <w:sz w:val="24"/>
          <w:szCs w:val="24"/>
        </w:rPr>
        <w:t>verilecektir</w:t>
      </w:r>
      <w:r w:rsidRPr="00330C86">
        <w:rPr>
          <w:rFonts w:asciiTheme="minorHAnsi" w:hAnsiTheme="minorHAnsi" w:cstheme="minorHAnsi"/>
          <w:sz w:val="24"/>
          <w:szCs w:val="24"/>
        </w:rPr>
        <w:t>.</w:t>
      </w:r>
      <w:bookmarkStart w:id="20" w:name="_Hlk170349154"/>
      <w:r w:rsidR="000F5EFF" w:rsidRPr="00330C86">
        <w:rPr>
          <w:rFonts w:asciiTheme="minorHAnsi" w:hAnsiTheme="minorHAnsi" w:cstheme="minorHAnsi"/>
          <w:sz w:val="24"/>
          <w:szCs w:val="24"/>
        </w:rPr>
        <w:t>Teklif</w:t>
      </w:r>
      <w:proofErr w:type="spellEnd"/>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20"/>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w:t>
      </w:r>
      <w:r w:rsidRPr="00330C86">
        <w:rPr>
          <w:rFonts w:asciiTheme="minorHAnsi" w:hAnsiTheme="minorHAnsi" w:cstheme="minorHAnsi"/>
        </w:rPr>
        <w:lastRenderedPageBreak/>
        <w:t>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toplam</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fiyat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1" w:name="_Hlk171333756"/>
      <w:bookmarkStart w:id="22"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1"/>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3" w:name="_Hlk168998438"/>
      <w:r w:rsidRPr="00D2266B">
        <w:rPr>
          <w:rFonts w:asciiTheme="minorHAnsi" w:hAnsiTheme="minorHAnsi" w:cstheme="minorHAnsi"/>
          <w:sz w:val="24"/>
          <w:szCs w:val="24"/>
        </w:rPr>
        <w:t xml:space="preserve">Çeşitli para birimlerinde ifade edilen tüm Teklif fiyatlarını tek bir para birimine 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w:t>
      </w:r>
      <w:r w:rsidRPr="00D2266B">
        <w:rPr>
          <w:rFonts w:asciiTheme="minorHAnsi" w:hAnsiTheme="minorHAnsi" w:cstheme="minorHAnsi"/>
          <w:sz w:val="24"/>
          <w:szCs w:val="24"/>
        </w:rPr>
        <w:lastRenderedPageBreak/>
        <w:t xml:space="preserve">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3"/>
    <w:p w:rsidR="0014218B" w:rsidRPr="00330C86" w:rsidRDefault="0014218B" w:rsidP="00D22D42">
      <w:pPr>
        <w:ind w:left="1418"/>
        <w:jc w:val="both"/>
        <w:rPr>
          <w:rFonts w:asciiTheme="minorHAnsi" w:hAnsiTheme="minorHAnsi" w:cstheme="minorHAnsi"/>
          <w:sz w:val="24"/>
          <w:szCs w:val="24"/>
        </w:rPr>
      </w:pPr>
    </w:p>
    <w:bookmarkEnd w:id="22"/>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4"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4"/>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5"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5"/>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6"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6"/>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İdare, ihale sonuç bildirimini</w:t>
      </w:r>
      <w:r w:rsidR="0078568D" w:rsidRPr="00330C86">
        <w:rPr>
          <w:rFonts w:asciiTheme="minorHAnsi" w:hAnsiTheme="minorHAnsi" w:cstheme="minorHAnsi"/>
          <w:sz w:val="24"/>
          <w:szCs w:val="24"/>
        </w:rPr>
        <w:t>,</w:t>
      </w:r>
      <w:bookmarkStart w:id="27" w:name="_Hlk171333959"/>
      <w:r w:rsidR="0049591A">
        <w:rPr>
          <w:rFonts w:asciiTheme="minorHAnsi" w:hAnsiTheme="minorHAnsi" w:cstheme="minorHAnsi"/>
          <w:sz w:val="24"/>
          <w:szCs w:val="24"/>
        </w:rPr>
        <w:t xml:space="preserve"> </w:t>
      </w:r>
      <w:r w:rsidR="003A0A45" w:rsidRPr="00330C86">
        <w:rPr>
          <w:rFonts w:asciiTheme="minorHAnsi" w:hAnsiTheme="minorHAnsi" w:cstheme="minorHAnsi"/>
          <w:sz w:val="24"/>
          <w:szCs w:val="24"/>
        </w:rPr>
        <w:t xml:space="preserve">sözleşmeye davet mektubunun kazanan firmaya </w:t>
      </w:r>
      <w:bookmarkEnd w:id="27"/>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w:t>
      </w:r>
      <w:r w:rsidRPr="00330C86">
        <w:rPr>
          <w:rFonts w:asciiTheme="minorHAnsi" w:hAnsiTheme="minorHAnsi" w:cstheme="minorHAnsi"/>
          <w:sz w:val="24"/>
          <w:szCs w:val="24"/>
        </w:rPr>
        <w:lastRenderedPageBreak/>
        <w:t xml:space="preserve">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8" w:name="_Hlk170350983"/>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8"/>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TEKLİFLERİN GEÇERLİLİK SÜRESİ:</w:t>
      </w:r>
      <w:r w:rsidR="0049591A">
        <w:rPr>
          <w:rFonts w:asciiTheme="minorHAnsi" w:hAnsiTheme="minorHAnsi" w:cstheme="minorHAnsi"/>
          <w:b/>
          <w:sz w:val="24"/>
          <w:szCs w:val="24"/>
          <w:u w:val="single"/>
        </w:rPr>
        <w:t xml:space="preserve"> </w:t>
      </w:r>
      <w:proofErr w:type="spellStart"/>
      <w:proofErr w:type="gramStart"/>
      <w:r w:rsidRPr="00330C86">
        <w:rPr>
          <w:rFonts w:asciiTheme="minorHAnsi" w:hAnsiTheme="minorHAnsi" w:cstheme="minorHAnsi"/>
          <w:sz w:val="24"/>
          <w:szCs w:val="24"/>
        </w:rPr>
        <w:t>Teklifler,Teklif</w:t>
      </w:r>
      <w:proofErr w:type="spellEnd"/>
      <w:proofErr w:type="gramEnd"/>
      <w:r w:rsidRPr="00330C86">
        <w:rPr>
          <w:rFonts w:asciiTheme="minorHAnsi" w:hAnsiTheme="minorHAnsi" w:cstheme="minorHAnsi"/>
          <w:sz w:val="24"/>
          <w:szCs w:val="24"/>
        </w:rPr>
        <w:t xml:space="preserve"> Vermeye</w:t>
      </w:r>
      <w:r w:rsidR="0049591A">
        <w:rPr>
          <w:rFonts w:asciiTheme="minorHAnsi" w:hAnsiTheme="minorHAnsi" w:cstheme="minorHAnsi"/>
          <w:sz w:val="24"/>
          <w:szCs w:val="24"/>
        </w:rPr>
        <w:t xml:space="preserve"> </w:t>
      </w:r>
      <w:r w:rsidRPr="00330C86">
        <w:rPr>
          <w:rFonts w:asciiTheme="minorHAnsi" w:hAnsiTheme="minorHAnsi" w:cstheme="minorHAnsi"/>
          <w:sz w:val="24"/>
          <w:szCs w:val="24"/>
        </w:rPr>
        <w:t xml:space="preserve">Davet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r w:rsidRPr="00D2266B">
        <w:rPr>
          <w:rFonts w:asciiTheme="minorHAnsi" w:hAnsiTheme="minorHAnsi" w:cstheme="minorHAnsi"/>
          <w:b/>
          <w:sz w:val="24"/>
          <w:szCs w:val="24"/>
          <w:u w:val="single"/>
        </w:rPr>
        <w:t>otuz (30) gün</w:t>
      </w:r>
      <w:r w:rsidR="0049591A">
        <w:rPr>
          <w:rFonts w:asciiTheme="minorHAnsi" w:hAnsiTheme="minorHAnsi" w:cstheme="minorHAnsi"/>
          <w:b/>
          <w:sz w:val="24"/>
          <w:szCs w:val="24"/>
          <w:u w:val="single"/>
        </w:rPr>
        <w:t xml:space="preserve"> </w:t>
      </w:r>
      <w:r w:rsidRPr="00330C86">
        <w:rPr>
          <w:rFonts w:asciiTheme="minorHAnsi" w:hAnsiTheme="minorHAnsi" w:cstheme="minorHAnsi"/>
          <w:sz w:val="24"/>
          <w:szCs w:val="24"/>
        </w:rPr>
        <w:t>süreyle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9"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9"/>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30"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Mevzuatı gereği</w:t>
      </w:r>
      <w:r w:rsidR="00DD2EF4">
        <w:rPr>
          <w:rFonts w:asciiTheme="minorHAnsi" w:hAnsiTheme="minorHAnsi" w:cstheme="minorHAnsi"/>
          <w:sz w:val="24"/>
          <w:szCs w:val="24"/>
        </w:rPr>
        <w:t xml:space="preserve"> </w:t>
      </w:r>
      <w:r w:rsidR="0037155E" w:rsidRPr="00330C86">
        <w:rPr>
          <w:rFonts w:asciiTheme="minorHAnsi" w:hAnsiTheme="minorHAnsi" w:cstheme="minorHAnsi"/>
          <w:sz w:val="24"/>
          <w:szCs w:val="24"/>
          <w:u w:val="single"/>
        </w:rPr>
        <w:t xml:space="preserve">ihale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1"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lastRenderedPageBreak/>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1"/>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30"/>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2"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2"/>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3"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2E7712"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2E7712"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3366A4"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3"/>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lastRenderedPageBreak/>
        <w:t>Teklif Vermeye Daveti aldığınızı ve ihaleye teklif verip</w:t>
      </w:r>
      <w:bookmarkStart w:id="34" w:name="_Hlk170291467"/>
      <w:r w:rsidRPr="00330C86">
        <w:rPr>
          <w:rFonts w:asciiTheme="minorHAnsi" w:hAnsiTheme="minorHAnsi" w:cstheme="minorHAnsi"/>
          <w:sz w:val="24"/>
          <w:szCs w:val="24"/>
        </w:rPr>
        <w:t xml:space="preserve"> vermeyeceğinizi </w:t>
      </w:r>
      <w:bookmarkStart w:id="35" w:name="_Hlk170291512"/>
      <w:proofErr w:type="spellStart"/>
      <w:proofErr w:type="gramStart"/>
      <w:r w:rsidR="00AA7A56" w:rsidRPr="00330C86">
        <w:rPr>
          <w:rFonts w:asciiTheme="minorHAnsi" w:hAnsiTheme="minorHAnsi" w:cstheme="minorHAnsi"/>
          <w:sz w:val="24"/>
          <w:szCs w:val="24"/>
        </w:rPr>
        <w:t>gulmisal.tas</w:t>
      </w:r>
      <w:proofErr w:type="gramEnd"/>
      <w:r w:rsidR="00AA7A56" w:rsidRPr="00330C86">
        <w:rPr>
          <w:rFonts w:asciiTheme="minorHAnsi" w:hAnsiTheme="minorHAnsi" w:cstheme="minorHAnsi"/>
          <w:sz w:val="24"/>
          <w:szCs w:val="24"/>
        </w:rPr>
        <w:t>@sanliurfa.bel.tr</w:t>
      </w:r>
      <w:bookmarkEnd w:id="35"/>
      <w:r w:rsidRPr="00330C86">
        <w:rPr>
          <w:rFonts w:asciiTheme="minorHAnsi" w:hAnsiTheme="minorHAnsi" w:cstheme="minorHAnsi"/>
          <w:sz w:val="24"/>
          <w:szCs w:val="24"/>
        </w:rPr>
        <w:t>adresine</w:t>
      </w:r>
      <w:proofErr w:type="spellEnd"/>
      <w:r w:rsidRPr="00330C86">
        <w:rPr>
          <w:rFonts w:asciiTheme="minorHAnsi" w:hAnsiTheme="minorHAnsi" w:cstheme="minorHAnsi"/>
          <w:sz w:val="24"/>
          <w:szCs w:val="24"/>
        </w:rPr>
        <w:t xml:space="preserve"> teyit ediniz.</w:t>
      </w:r>
      <w:bookmarkEnd w:id="34"/>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6" w:name="_Hlk170843894"/>
      <w:r w:rsidR="00E74393" w:rsidRPr="00D2266B">
        <w:rPr>
          <w:rFonts w:asciiTheme="minorHAnsi" w:hAnsiTheme="minorHAnsi" w:cstheme="minorHAnsi"/>
          <w:b/>
          <w:sz w:val="24"/>
          <w:szCs w:val="24"/>
          <w:lang w:eastAsia="en-US"/>
        </w:rPr>
        <w:t>………………………………</w:t>
      </w:r>
      <w:bookmarkEnd w:id="36"/>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Kesin Teminat:</w:t>
      </w:r>
    </w:p>
    <w:p w:rsidR="00D2266B" w:rsidRPr="007F40E4" w:rsidRDefault="00D2266B" w:rsidP="00D2266B">
      <w:pPr>
        <w:pStyle w:val="ListeParagraf"/>
        <w:suppressAutoHyphens/>
        <w:spacing w:beforeAutospacing="0" w:afterAutospacing="0"/>
        <w:ind w:left="360" w:right="-72"/>
        <w:jc w:val="both"/>
        <w:rPr>
          <w:rFonts w:ascii="Calibri" w:hAnsi="Calibri" w:cs="Calibri"/>
        </w:rPr>
      </w:pPr>
      <w:bookmarkStart w:id="37" w:name="_Hlk172993444"/>
      <w:r w:rsidRPr="007F40E4">
        <w:rPr>
          <w:rFonts w:ascii="Calibri" w:hAnsi="Calibri" w:cs="Calibri"/>
        </w:rPr>
        <w:t>Başarılı teklif sahibi, Alıcı tarafından ihalenin kendisinde kaldığının bildirilmesinden sonra 3(üç) gün içerisinde, Kamu İhale Kanunundaki örneğe uygun, Sözleşme Fiyatının % 6 (yüzde altı)</w:t>
      </w:r>
      <w:proofErr w:type="spellStart"/>
      <w:r w:rsidRPr="007F40E4">
        <w:rPr>
          <w:rFonts w:ascii="Calibri" w:hAnsi="Calibri" w:cs="Calibri"/>
        </w:rPr>
        <w:t>sı</w:t>
      </w:r>
      <w:proofErr w:type="spellEnd"/>
      <w:r w:rsidRPr="007F40E4">
        <w:rPr>
          <w:rFonts w:ascii="Calibri" w:hAnsi="Calibri" w:cs="Calibri"/>
        </w:rPr>
        <w:t xml:space="preserve"> oranında Hazine Müsteşarlığınca belirlenen bankaların vereceği bir banka teminat mektubunu İdareye verecek veya kesin teminat miktarı kadar nakit parayı İdare’nin ilgili hesabına yatırarak </w:t>
      </w:r>
      <w:proofErr w:type="gramStart"/>
      <w:r w:rsidRPr="007F40E4">
        <w:rPr>
          <w:rFonts w:ascii="Calibri" w:hAnsi="Calibri" w:cs="Calibri"/>
        </w:rPr>
        <w:t>dekontunu</w:t>
      </w:r>
      <w:proofErr w:type="gramEnd"/>
      <w:r w:rsidRPr="007F40E4">
        <w:rPr>
          <w:rFonts w:ascii="Calibri" w:hAnsi="Calibri" w:cs="Calibri"/>
        </w:rPr>
        <w:t xml:space="preserve"> İdareye teslim edecektir. Banka teminat mektubunun süresi malların garanti süresini de içerecek şekilde malların muayene ve </w:t>
      </w:r>
      <w:r w:rsidRPr="007F40E4">
        <w:rPr>
          <w:rFonts w:ascii="Calibri" w:hAnsi="Calibri" w:cs="Calibri"/>
        </w:rPr>
        <w:lastRenderedPageBreak/>
        <w:t xml:space="preserve">kabul tarihinden itibaren en </w:t>
      </w:r>
      <w:proofErr w:type="gramStart"/>
      <w:r w:rsidRPr="007F40E4">
        <w:rPr>
          <w:rFonts w:ascii="Calibri" w:hAnsi="Calibri" w:cs="Calibri"/>
        </w:rPr>
        <w:t>az   2</w:t>
      </w:r>
      <w:proofErr w:type="gramEnd"/>
      <w:r w:rsidRPr="007F40E4">
        <w:rPr>
          <w:rFonts w:ascii="Calibri" w:hAnsi="Calibri" w:cs="Calibri"/>
        </w:rPr>
        <w:t xml:space="preserve"> (iki) yıl olacaktır. </w:t>
      </w:r>
      <w:bookmarkStart w:id="38" w:name="_Hlk172993491"/>
      <w:r w:rsidRPr="007F40E4">
        <w:rPr>
          <w:rFonts w:ascii="Calibri" w:hAnsi="Calibri" w:cs="Calibri"/>
        </w:rPr>
        <w:t xml:space="preserve">Sözleşme para birimi ve kesin teminat para birimi aynı olacaktır. </w:t>
      </w:r>
      <w:bookmarkEnd w:id="38"/>
    </w:p>
    <w:p w:rsidR="00D2266B" w:rsidRPr="007F40E4" w:rsidRDefault="00D2266B" w:rsidP="00D2266B">
      <w:pPr>
        <w:pStyle w:val="ListeParagraf"/>
        <w:suppressAutoHyphens/>
        <w:spacing w:beforeAutospacing="0" w:afterAutospacing="0"/>
        <w:ind w:left="360" w:right="-72"/>
        <w:jc w:val="both"/>
        <w:rPr>
          <w:rFonts w:ascii="Calibri" w:hAnsi="Calibri" w:cs="Calibri"/>
        </w:rPr>
      </w:pPr>
      <w:r w:rsidRPr="007F40E4">
        <w:rPr>
          <w:rFonts w:ascii="Calibri" w:hAnsi="Calibri" w:cs="Calibri"/>
        </w:rPr>
        <w:t xml:space="preserve">Kesin Teminat Satıcının garanti yükümlülükleri de </w:t>
      </w:r>
      <w:proofErr w:type="gramStart"/>
      <w:r w:rsidRPr="007F40E4">
        <w:rPr>
          <w:rFonts w:ascii="Calibri" w:hAnsi="Calibri" w:cs="Calibri"/>
        </w:rPr>
        <w:t>dahil</w:t>
      </w:r>
      <w:proofErr w:type="gramEnd"/>
      <w:r w:rsidRPr="007F40E4">
        <w:rPr>
          <w:rFonts w:ascii="Calibri" w:hAnsi="Calibri" w:cs="Calibri"/>
        </w:rPr>
        <w:t xml:space="preserve"> olmak üzere sözleşme şartlarını yerine getirmesinden sonra en geç otuz (30) gün içinde Satıcıya tutanak ile iade edilecektir. Tedarikçinin sözleşme hükümlerini yerine getirememesi halinde Alıcı ortaya çıkacak zararları kesin teminattan tahsil edebilir. </w:t>
      </w:r>
      <w:bookmarkEnd w:id="37"/>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DD2EF4" w:rsidRPr="004A557F">
        <w:rPr>
          <w:rFonts w:asciiTheme="minorHAnsi" w:hAnsiTheme="minorHAnsi" w:cstheme="minorHAnsi"/>
          <w:b/>
          <w:color w:val="FF0000"/>
          <w:sz w:val="24"/>
          <w:szCs w:val="24"/>
          <w:lang w:eastAsia="en-US"/>
        </w:rPr>
        <w:t>30</w:t>
      </w:r>
      <w:r w:rsidR="00EF661D" w:rsidRPr="004A557F">
        <w:rPr>
          <w:rFonts w:asciiTheme="minorHAnsi" w:hAnsiTheme="minorHAnsi" w:cstheme="minorHAnsi"/>
          <w:b/>
          <w:color w:val="FF0000"/>
          <w:sz w:val="24"/>
          <w:szCs w:val="24"/>
          <w:lang w:eastAsia="en-US"/>
        </w:rPr>
        <w:t xml:space="preserve"> (</w:t>
      </w:r>
      <w:r w:rsidR="00DD2EF4" w:rsidRPr="004A557F">
        <w:rPr>
          <w:rFonts w:asciiTheme="minorHAnsi" w:hAnsiTheme="minorHAnsi" w:cstheme="minorHAnsi"/>
          <w:b/>
          <w:color w:val="FF0000"/>
          <w:sz w:val="24"/>
          <w:szCs w:val="24"/>
          <w:lang w:eastAsia="en-US"/>
        </w:rPr>
        <w:t>OTUZ</w:t>
      </w:r>
      <w:r w:rsidRPr="004A557F">
        <w:rPr>
          <w:rFonts w:asciiTheme="minorHAnsi" w:hAnsiTheme="minorHAnsi" w:cstheme="minorHAnsi"/>
          <w:b/>
          <w:color w:val="FF0000"/>
          <w:sz w:val="24"/>
          <w:szCs w:val="24"/>
          <w:lang w:eastAsia="en-US"/>
        </w:rPr>
        <w:t>) gün</w:t>
      </w:r>
      <w:r w:rsidRPr="00330C86">
        <w:rPr>
          <w:rFonts w:asciiTheme="minorHAnsi" w:hAnsiTheme="minorHAnsi" w:cstheme="minorHAnsi"/>
          <w:sz w:val="24"/>
          <w:szCs w:val="24"/>
        </w:rPr>
        <w:t xml:space="preserve"> 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9"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3366A4"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9"/>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 xml:space="preserve">verilen sürelerde arızaya müdahale etmez veya arızayı verilen sürede gideremez ve/veya arızalı teçhizatı yenisiyle değiştirmezse, Alıcı, masrafları ve riski Satıcıya ait olmak </w:t>
      </w:r>
      <w:r w:rsidRPr="00330C86">
        <w:rPr>
          <w:rFonts w:asciiTheme="minorHAnsi" w:hAnsiTheme="minorHAnsi" w:cstheme="minorHAnsi"/>
          <w:bCs/>
          <w:sz w:val="24"/>
          <w:szCs w:val="24"/>
          <w:lang w:eastAsia="en-US"/>
        </w:rPr>
        <w:lastRenderedPageBreak/>
        <w:t>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40"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40"/>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w:t>
      </w:r>
      <w:r w:rsidRPr="00330C86">
        <w:rPr>
          <w:rFonts w:asciiTheme="minorHAnsi" w:hAnsiTheme="minorHAnsi" w:cstheme="minorHAnsi"/>
          <w:sz w:val="24"/>
          <w:szCs w:val="24"/>
        </w:rPr>
        <w:lastRenderedPageBreak/>
        <w:t xml:space="preserve">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41"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42"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42"/>
    </w:p>
    <w:bookmarkEnd w:id="41"/>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3"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4" w:name="_Hlk170853162"/>
      <w:r w:rsidRPr="00330C86">
        <w:rPr>
          <w:rFonts w:asciiTheme="minorHAnsi" w:hAnsiTheme="minorHAnsi" w:cstheme="minorHAnsi"/>
          <w:sz w:val="24"/>
          <w:szCs w:val="24"/>
        </w:rPr>
        <w:t>Tebligat Adres Beyanı</w:t>
      </w:r>
    </w:p>
    <w:bookmarkEnd w:id="44"/>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5" w:name="_Hlk170853204"/>
      <w:r w:rsidR="00834659" w:rsidRPr="00330C86">
        <w:rPr>
          <w:rFonts w:asciiTheme="minorHAnsi" w:hAnsiTheme="minorHAnsi" w:cstheme="minorHAnsi"/>
          <w:i/>
          <w:sz w:val="24"/>
          <w:szCs w:val="24"/>
        </w:rPr>
        <w:t>(ihale yapılan yılda alınmış)</w:t>
      </w:r>
      <w:bookmarkEnd w:id="45"/>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3"/>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BE6CBA"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LOT-</w:t>
            </w:r>
            <w:r w:rsidR="00B0593C">
              <w:rPr>
                <w:rFonts w:asciiTheme="minorHAnsi" w:eastAsia="Arial" w:hAnsiTheme="minorHAnsi" w:cstheme="minorHAnsi"/>
                <w:b/>
                <w:sz w:val="24"/>
                <w:szCs w:val="24"/>
              </w:rPr>
              <w:t>3</w:t>
            </w:r>
            <w:r>
              <w:rPr>
                <w:rFonts w:asciiTheme="minorHAnsi" w:eastAsia="Arial" w:hAnsiTheme="minorHAnsi" w:cstheme="minorHAnsi"/>
                <w:b/>
                <w:sz w:val="24"/>
                <w:szCs w:val="24"/>
              </w:rPr>
              <w:t xml:space="preserve"> </w:t>
            </w:r>
            <w:r w:rsidR="00B0593C">
              <w:rPr>
                <w:rFonts w:asciiTheme="minorHAnsi" w:eastAsia="Arial" w:hAnsiTheme="minorHAnsi" w:cstheme="minorHAnsi"/>
                <w:b/>
                <w:sz w:val="24"/>
                <w:szCs w:val="24"/>
              </w:rPr>
              <w:t>BİLİŞİM MALZEMELERİ</w:t>
            </w:r>
            <w:r>
              <w:rPr>
                <w:rFonts w:asciiTheme="minorHAnsi" w:eastAsia="Arial" w:hAnsiTheme="minorHAnsi" w:cstheme="minorHAnsi"/>
                <w:b/>
                <w:sz w:val="24"/>
                <w:szCs w:val="24"/>
              </w:rPr>
              <w:t xml:space="preserve"> </w:t>
            </w:r>
          </w:p>
          <w:p w:rsidR="00DC2CE7" w:rsidRPr="00330C86" w:rsidRDefault="00DC2CE7" w:rsidP="00D2266B">
            <w:pPr>
              <w:spacing w:line="276" w:lineRule="auto"/>
              <w:ind w:left="-53"/>
              <w:jc w:val="center"/>
              <w:rPr>
                <w:rFonts w:asciiTheme="minorHAnsi" w:eastAsia="Arial" w:hAnsiTheme="minorHAnsi" w:cstheme="minorHAnsi"/>
                <w:b/>
                <w:i/>
                <w:sz w:val="24"/>
                <w:szCs w:val="24"/>
              </w:rPr>
            </w:pPr>
            <w:r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BE6CBA" w:rsidRPr="00330C86" w:rsidTr="00D2266B">
        <w:trPr>
          <w:trHeight w:val="349"/>
        </w:trPr>
        <w:tc>
          <w:tcPr>
            <w:tcW w:w="761" w:type="dxa"/>
          </w:tcPr>
          <w:p w:rsidR="00BE6CBA" w:rsidRPr="00330C86" w:rsidRDefault="00BE6CB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BE6CBA" w:rsidRPr="00BE6CBA" w:rsidRDefault="00B0593C" w:rsidP="00FE289F">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DİZÜSTÜ BİLGİSAYAR</w:t>
            </w:r>
          </w:p>
        </w:tc>
        <w:tc>
          <w:tcPr>
            <w:tcW w:w="914" w:type="dxa"/>
          </w:tcPr>
          <w:p w:rsidR="00BE6CBA" w:rsidRPr="00D4125A" w:rsidRDefault="00B0593C" w:rsidP="000B496B">
            <w:pPr>
              <w:jc w:val="center"/>
              <w:rPr>
                <w:rFonts w:asciiTheme="minorHAnsi" w:hAnsiTheme="minorHAnsi" w:cstheme="minorHAnsi"/>
                <w:b/>
                <w:sz w:val="24"/>
                <w:szCs w:val="24"/>
                <w:lang w:eastAsia="en-US"/>
              </w:rPr>
            </w:pPr>
            <w:r>
              <w:rPr>
                <w:rFonts w:asciiTheme="minorHAnsi" w:eastAsia="Arial" w:hAnsiTheme="minorHAnsi" w:cstheme="minorHAnsi"/>
                <w:b/>
                <w:sz w:val="24"/>
                <w:szCs w:val="24"/>
              </w:rPr>
              <w:t>3</w:t>
            </w:r>
          </w:p>
        </w:tc>
        <w:tc>
          <w:tcPr>
            <w:tcW w:w="1557" w:type="dxa"/>
          </w:tcPr>
          <w:p w:rsidR="00BE6CBA" w:rsidRPr="00330C86" w:rsidRDefault="00BE6CB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B0593C" w:rsidP="00B0593C">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 xml:space="preserve">LOT-3 BİLİŞİM MALZEMELERİ </w:t>
            </w:r>
            <w:r w:rsidRPr="00330C86">
              <w:rPr>
                <w:rFonts w:asciiTheme="minorHAnsi" w:eastAsia="Arial" w:hAnsiTheme="minorHAnsi" w:cstheme="minorHAnsi"/>
                <w:b/>
                <w:sz w:val="24"/>
                <w:szCs w:val="24"/>
              </w:rPr>
              <w:t>TEKNİK ŞARTNAME</w:t>
            </w:r>
          </w:p>
        </w:tc>
      </w:tr>
    </w:tbl>
    <w:p w:rsidR="00DC2CE7" w:rsidRPr="00330C86" w:rsidRDefault="00DC2CE7" w:rsidP="00DC2CE7">
      <w:pPr>
        <w:tabs>
          <w:tab w:val="left" w:pos="4335"/>
        </w:tabs>
        <w:jc w:val="both"/>
        <w:rPr>
          <w:rFonts w:asciiTheme="minorHAnsi" w:eastAsia="Arial" w:hAnsiTheme="minorHAnsi" w:cstheme="minorHAnsi"/>
          <w:sz w:val="24"/>
          <w:szCs w:val="24"/>
        </w:rPr>
      </w:pPr>
    </w:p>
    <w:p w:rsidR="00B0593C" w:rsidRPr="008C1B3C" w:rsidRDefault="00B0593C" w:rsidP="005A6360">
      <w:pPr>
        <w:widowControl/>
        <w:numPr>
          <w:ilvl w:val="0"/>
          <w:numId w:val="19"/>
        </w:numPr>
        <w:autoSpaceDE/>
        <w:autoSpaceDN/>
        <w:adjustRightInd/>
        <w:rPr>
          <w:b/>
          <w:u w:val="single"/>
        </w:rPr>
      </w:pPr>
      <w:r w:rsidRPr="008C1B3C">
        <w:rPr>
          <w:b/>
          <w:u w:val="single"/>
        </w:rPr>
        <w:t>DİZÜSTÜ BİLGİSAYAR TEKNİK ÖZELLİKLERİ:</w:t>
      </w:r>
    </w:p>
    <w:p w:rsidR="00B0593C" w:rsidRPr="008C1B3C" w:rsidRDefault="00B0593C" w:rsidP="00B0593C">
      <w:pPr>
        <w:rPr>
          <w:b/>
          <w:u w:val="single"/>
        </w:rPr>
      </w:pPr>
    </w:p>
    <w:p w:rsidR="00B0593C" w:rsidRPr="008C1B3C" w:rsidRDefault="00B0593C" w:rsidP="00B0593C"/>
    <w:p w:rsidR="00B0593C" w:rsidRPr="002B4BBF" w:rsidRDefault="00B0593C" w:rsidP="00B0593C">
      <w:pPr>
        <w:spacing w:before="100" w:beforeAutospacing="1" w:after="100" w:afterAutospacing="1"/>
      </w:pPr>
      <w:r w:rsidRPr="008C1B3C">
        <w:rPr>
          <w:b/>
          <w:bCs/>
        </w:rPr>
        <w:t>ÜRÜN:</w:t>
      </w:r>
      <w:r w:rsidRPr="002B4BBF">
        <w:t xml:space="preserve"> Taşınabilir Bilgisayar (Laptop)</w:t>
      </w:r>
      <w:r w:rsidRPr="002B4BBF">
        <w:br/>
      </w:r>
      <w:r w:rsidRPr="008C1B3C">
        <w:rPr>
          <w:b/>
          <w:bCs/>
        </w:rPr>
        <w:t>KULLANIM AMACI:</w:t>
      </w:r>
      <w:r w:rsidRPr="002B4BBF">
        <w:t xml:space="preserve"> Kamu hizmetlerinde temel ofis uygulamaları, internet erişimi ve doküman işlemleri için kullanılacaktır.</w:t>
      </w:r>
    </w:p>
    <w:p w:rsidR="00B0593C" w:rsidRPr="002B4BBF" w:rsidRDefault="00B0593C" w:rsidP="00B0593C">
      <w:pPr>
        <w:spacing w:before="100" w:beforeAutospacing="1" w:after="100" w:afterAutospacing="1"/>
        <w:outlineLvl w:val="3"/>
        <w:rPr>
          <w:b/>
          <w:bCs/>
        </w:rPr>
      </w:pPr>
      <w:r w:rsidRPr="008C1B3C">
        <w:rPr>
          <w:b/>
          <w:bCs/>
        </w:rPr>
        <w:t>1. TEKNİK ÖZELLİKLER</w:t>
      </w:r>
    </w:p>
    <w:p w:rsidR="00B0593C" w:rsidRPr="002B4BBF" w:rsidRDefault="00B0593C" w:rsidP="00B0593C">
      <w:pPr>
        <w:spacing w:before="100" w:beforeAutospacing="1" w:after="100" w:afterAutospacing="1"/>
      </w:pPr>
      <w:r w:rsidRPr="002B4BBF">
        <w:t>Aşağıda belirtilen teknik özellikleri karşılayan veya daha üstün niteliklere sahip taşınabilir bilgisayarlar kabul edilecektir:</w:t>
      </w:r>
    </w:p>
    <w:p w:rsidR="00B0593C" w:rsidRPr="002B4BBF" w:rsidRDefault="00B0593C" w:rsidP="005A6360">
      <w:pPr>
        <w:widowControl/>
        <w:numPr>
          <w:ilvl w:val="0"/>
          <w:numId w:val="20"/>
        </w:numPr>
        <w:autoSpaceDE/>
        <w:autoSpaceDN/>
        <w:adjustRightInd/>
        <w:spacing w:before="100" w:beforeAutospacing="1" w:after="100" w:afterAutospacing="1"/>
      </w:pPr>
      <w:r w:rsidRPr="008C1B3C">
        <w:rPr>
          <w:b/>
          <w:bCs/>
        </w:rPr>
        <w:t>İşlemci:</w:t>
      </w:r>
    </w:p>
    <w:p w:rsidR="00B0593C" w:rsidRPr="002B4BBF" w:rsidRDefault="00B0593C" w:rsidP="005A6360">
      <w:pPr>
        <w:widowControl/>
        <w:numPr>
          <w:ilvl w:val="1"/>
          <w:numId w:val="20"/>
        </w:numPr>
        <w:autoSpaceDE/>
        <w:autoSpaceDN/>
        <w:adjustRightInd/>
        <w:spacing w:before="100" w:beforeAutospacing="1" w:after="100" w:afterAutospacing="1"/>
      </w:pPr>
      <w:r w:rsidRPr="002B4BBF">
        <w:t xml:space="preserve">Intel </w:t>
      </w:r>
      <w:proofErr w:type="spellStart"/>
      <w:r w:rsidRPr="002B4BBF">
        <w:t>Core</w:t>
      </w:r>
      <w:proofErr w:type="spellEnd"/>
      <w:r w:rsidRPr="002B4BBF">
        <w:t xml:space="preserve"> i5 veya muadili AMD işlemci</w:t>
      </w:r>
    </w:p>
    <w:p w:rsidR="00B0593C" w:rsidRPr="002B4BBF" w:rsidRDefault="00B0593C" w:rsidP="005A6360">
      <w:pPr>
        <w:widowControl/>
        <w:numPr>
          <w:ilvl w:val="1"/>
          <w:numId w:val="20"/>
        </w:numPr>
        <w:autoSpaceDE/>
        <w:autoSpaceDN/>
        <w:adjustRightInd/>
        <w:spacing w:before="100" w:beforeAutospacing="1" w:after="100" w:afterAutospacing="1"/>
      </w:pPr>
    </w:p>
    <w:p w:rsidR="00B0593C" w:rsidRPr="002B4BBF" w:rsidRDefault="00B0593C" w:rsidP="005A6360">
      <w:pPr>
        <w:widowControl/>
        <w:numPr>
          <w:ilvl w:val="2"/>
          <w:numId w:val="20"/>
        </w:numPr>
        <w:autoSpaceDE/>
        <w:autoSpaceDN/>
        <w:adjustRightInd/>
        <w:spacing w:before="100" w:beforeAutospacing="1" w:after="100" w:afterAutospacing="1"/>
      </w:pPr>
      <w:r w:rsidRPr="002B4BBF">
        <w:t>Nesil veya üzeri</w:t>
      </w:r>
    </w:p>
    <w:p w:rsidR="00B0593C" w:rsidRPr="002B4BBF" w:rsidRDefault="00B0593C" w:rsidP="005A6360">
      <w:pPr>
        <w:widowControl/>
        <w:numPr>
          <w:ilvl w:val="1"/>
          <w:numId w:val="20"/>
        </w:numPr>
        <w:autoSpaceDE/>
        <w:autoSpaceDN/>
        <w:adjustRightInd/>
        <w:spacing w:before="100" w:beforeAutospacing="1" w:after="100" w:afterAutospacing="1"/>
      </w:pPr>
      <w:r w:rsidRPr="002B4BBF">
        <w:t>En az 10 çekirdekli (4 performans + 6 verimlilik çekirdeği)</w:t>
      </w:r>
    </w:p>
    <w:p w:rsidR="00B0593C" w:rsidRPr="002B4BBF" w:rsidRDefault="00B0593C" w:rsidP="005A6360">
      <w:pPr>
        <w:widowControl/>
        <w:numPr>
          <w:ilvl w:val="1"/>
          <w:numId w:val="20"/>
        </w:numPr>
        <w:autoSpaceDE/>
        <w:autoSpaceDN/>
        <w:adjustRightInd/>
        <w:spacing w:before="100" w:beforeAutospacing="1" w:after="100" w:afterAutospacing="1"/>
      </w:pPr>
      <w:r w:rsidRPr="002B4BBF">
        <w:t xml:space="preserve">En az </w:t>
      </w:r>
      <w:proofErr w:type="gramStart"/>
      <w:r w:rsidRPr="002B4BBF">
        <w:t>4.6</w:t>
      </w:r>
      <w:proofErr w:type="gramEnd"/>
      <w:r w:rsidRPr="002B4BBF">
        <w:t xml:space="preserve"> GHz turbo frekans</w:t>
      </w:r>
    </w:p>
    <w:p w:rsidR="00B0593C" w:rsidRPr="002B4BBF" w:rsidRDefault="00B0593C" w:rsidP="005A6360">
      <w:pPr>
        <w:widowControl/>
        <w:numPr>
          <w:ilvl w:val="1"/>
          <w:numId w:val="20"/>
        </w:numPr>
        <w:autoSpaceDE/>
        <w:autoSpaceDN/>
        <w:adjustRightInd/>
        <w:spacing w:before="100" w:beforeAutospacing="1" w:after="100" w:afterAutospacing="1"/>
      </w:pPr>
      <w:r w:rsidRPr="002B4BBF">
        <w:t>Minimum 12 MB önbellek</w:t>
      </w:r>
    </w:p>
    <w:p w:rsidR="00B0593C" w:rsidRPr="002B4BBF" w:rsidRDefault="00B0593C" w:rsidP="005A6360">
      <w:pPr>
        <w:widowControl/>
        <w:numPr>
          <w:ilvl w:val="0"/>
          <w:numId w:val="20"/>
        </w:numPr>
        <w:autoSpaceDE/>
        <w:autoSpaceDN/>
        <w:adjustRightInd/>
        <w:spacing w:before="100" w:beforeAutospacing="1" w:after="100" w:afterAutospacing="1"/>
      </w:pPr>
      <w:r w:rsidRPr="008C1B3C">
        <w:rPr>
          <w:b/>
          <w:bCs/>
        </w:rPr>
        <w:t>RAM:</w:t>
      </w:r>
    </w:p>
    <w:p w:rsidR="00B0593C" w:rsidRPr="002B4BBF" w:rsidRDefault="00B0593C" w:rsidP="005A6360">
      <w:pPr>
        <w:widowControl/>
        <w:numPr>
          <w:ilvl w:val="1"/>
          <w:numId w:val="20"/>
        </w:numPr>
        <w:autoSpaceDE/>
        <w:autoSpaceDN/>
        <w:adjustRightInd/>
        <w:spacing w:before="100" w:beforeAutospacing="1" w:after="100" w:afterAutospacing="1"/>
      </w:pPr>
      <w:r w:rsidRPr="002B4BBF">
        <w:t>En az 8 GB DDR5 RAM</w:t>
      </w:r>
    </w:p>
    <w:p w:rsidR="00B0593C" w:rsidRPr="002B4BBF" w:rsidRDefault="00B0593C" w:rsidP="005A6360">
      <w:pPr>
        <w:widowControl/>
        <w:numPr>
          <w:ilvl w:val="1"/>
          <w:numId w:val="20"/>
        </w:numPr>
        <w:autoSpaceDE/>
        <w:autoSpaceDN/>
        <w:adjustRightInd/>
        <w:spacing w:before="100" w:beforeAutospacing="1" w:after="100" w:afterAutospacing="1"/>
      </w:pPr>
      <w:r w:rsidRPr="002B4BBF">
        <w:t>Yükseltilebilir yapıda olması tercih sebebidir</w:t>
      </w:r>
    </w:p>
    <w:p w:rsidR="00B0593C" w:rsidRPr="002B4BBF" w:rsidRDefault="00B0593C" w:rsidP="005A6360">
      <w:pPr>
        <w:widowControl/>
        <w:numPr>
          <w:ilvl w:val="0"/>
          <w:numId w:val="20"/>
        </w:numPr>
        <w:autoSpaceDE/>
        <w:autoSpaceDN/>
        <w:adjustRightInd/>
        <w:spacing w:before="100" w:beforeAutospacing="1" w:after="100" w:afterAutospacing="1"/>
      </w:pPr>
      <w:r w:rsidRPr="008C1B3C">
        <w:rPr>
          <w:b/>
          <w:bCs/>
        </w:rPr>
        <w:t>Depolama:</w:t>
      </w:r>
    </w:p>
    <w:p w:rsidR="00B0593C" w:rsidRPr="002B4BBF" w:rsidRDefault="00B0593C" w:rsidP="005A6360">
      <w:pPr>
        <w:widowControl/>
        <w:numPr>
          <w:ilvl w:val="1"/>
          <w:numId w:val="20"/>
        </w:numPr>
        <w:autoSpaceDE/>
        <w:autoSpaceDN/>
        <w:adjustRightInd/>
        <w:spacing w:before="100" w:beforeAutospacing="1" w:after="100" w:afterAutospacing="1"/>
      </w:pPr>
      <w:r w:rsidRPr="002B4BBF">
        <w:t xml:space="preserve">En az 512 GB </w:t>
      </w:r>
      <w:proofErr w:type="spellStart"/>
      <w:r w:rsidRPr="002B4BBF">
        <w:t>NVMe</w:t>
      </w:r>
      <w:proofErr w:type="spellEnd"/>
      <w:r w:rsidRPr="002B4BBF">
        <w:t xml:space="preserve"> SSD</w:t>
      </w:r>
    </w:p>
    <w:p w:rsidR="00B0593C" w:rsidRPr="002B4BBF" w:rsidRDefault="00B0593C" w:rsidP="005A6360">
      <w:pPr>
        <w:widowControl/>
        <w:numPr>
          <w:ilvl w:val="1"/>
          <w:numId w:val="20"/>
        </w:numPr>
        <w:autoSpaceDE/>
        <w:autoSpaceDN/>
        <w:adjustRightInd/>
        <w:spacing w:before="100" w:beforeAutospacing="1" w:after="100" w:afterAutospacing="1"/>
      </w:pPr>
      <w:r w:rsidRPr="002B4BBF">
        <w:t>Hızlı veri okuma/yazma destekli</w:t>
      </w:r>
    </w:p>
    <w:p w:rsidR="00B0593C" w:rsidRPr="002B4BBF" w:rsidRDefault="00B0593C" w:rsidP="005A6360">
      <w:pPr>
        <w:widowControl/>
        <w:numPr>
          <w:ilvl w:val="0"/>
          <w:numId w:val="20"/>
        </w:numPr>
        <w:autoSpaceDE/>
        <w:autoSpaceDN/>
        <w:adjustRightInd/>
        <w:spacing w:before="100" w:beforeAutospacing="1" w:after="100" w:afterAutospacing="1"/>
      </w:pPr>
      <w:r w:rsidRPr="008C1B3C">
        <w:rPr>
          <w:b/>
          <w:bCs/>
        </w:rPr>
        <w:t>Ekran:</w:t>
      </w:r>
    </w:p>
    <w:p w:rsidR="00B0593C" w:rsidRPr="002B4BBF" w:rsidRDefault="00B0593C" w:rsidP="005A6360">
      <w:pPr>
        <w:widowControl/>
        <w:numPr>
          <w:ilvl w:val="1"/>
          <w:numId w:val="20"/>
        </w:numPr>
        <w:autoSpaceDE/>
        <w:autoSpaceDN/>
        <w:adjustRightInd/>
        <w:spacing w:before="100" w:beforeAutospacing="1" w:after="100" w:afterAutospacing="1"/>
      </w:pPr>
      <w:r w:rsidRPr="002B4BBF">
        <w:t>En az 16 inç</w:t>
      </w:r>
    </w:p>
    <w:p w:rsidR="00B0593C" w:rsidRPr="002B4BBF" w:rsidRDefault="00B0593C" w:rsidP="005A6360">
      <w:pPr>
        <w:widowControl/>
        <w:numPr>
          <w:ilvl w:val="1"/>
          <w:numId w:val="20"/>
        </w:numPr>
        <w:autoSpaceDE/>
        <w:autoSpaceDN/>
        <w:adjustRightInd/>
        <w:spacing w:before="100" w:beforeAutospacing="1" w:after="100" w:afterAutospacing="1"/>
      </w:pPr>
      <w:r w:rsidRPr="002B4BBF">
        <w:t>Full HD (1920x1200) çözünürlük</w:t>
      </w:r>
    </w:p>
    <w:p w:rsidR="00B0593C" w:rsidRPr="002B4BBF" w:rsidRDefault="00B0593C" w:rsidP="005A6360">
      <w:pPr>
        <w:widowControl/>
        <w:numPr>
          <w:ilvl w:val="1"/>
          <w:numId w:val="20"/>
        </w:numPr>
        <w:autoSpaceDE/>
        <w:autoSpaceDN/>
        <w:adjustRightInd/>
        <w:spacing w:before="100" w:beforeAutospacing="1" w:after="100" w:afterAutospacing="1"/>
      </w:pPr>
      <w:r w:rsidRPr="002B4BBF">
        <w:t>IPS LCD panel</w:t>
      </w:r>
    </w:p>
    <w:p w:rsidR="00B0593C" w:rsidRPr="002B4BBF" w:rsidRDefault="00B0593C" w:rsidP="005A6360">
      <w:pPr>
        <w:widowControl/>
        <w:numPr>
          <w:ilvl w:val="1"/>
          <w:numId w:val="20"/>
        </w:numPr>
        <w:autoSpaceDE/>
        <w:autoSpaceDN/>
        <w:adjustRightInd/>
        <w:spacing w:before="100" w:beforeAutospacing="1" w:after="100" w:afterAutospacing="1"/>
      </w:pPr>
      <w:r w:rsidRPr="002B4BBF">
        <w:t>Minimum 60 Hz tazeleme oranı</w:t>
      </w:r>
    </w:p>
    <w:p w:rsidR="00B0593C" w:rsidRPr="002B4BBF" w:rsidRDefault="00B0593C" w:rsidP="005A6360">
      <w:pPr>
        <w:widowControl/>
        <w:numPr>
          <w:ilvl w:val="0"/>
          <w:numId w:val="20"/>
        </w:numPr>
        <w:autoSpaceDE/>
        <w:autoSpaceDN/>
        <w:adjustRightInd/>
        <w:spacing w:before="100" w:beforeAutospacing="1" w:after="100" w:afterAutospacing="1"/>
      </w:pPr>
      <w:r w:rsidRPr="008C1B3C">
        <w:rPr>
          <w:b/>
          <w:bCs/>
        </w:rPr>
        <w:t>Ekran Kartı:</w:t>
      </w:r>
    </w:p>
    <w:p w:rsidR="00B0593C" w:rsidRPr="002B4BBF" w:rsidRDefault="00B0593C" w:rsidP="005A6360">
      <w:pPr>
        <w:widowControl/>
        <w:numPr>
          <w:ilvl w:val="1"/>
          <w:numId w:val="20"/>
        </w:numPr>
        <w:autoSpaceDE/>
        <w:autoSpaceDN/>
        <w:adjustRightInd/>
        <w:spacing w:before="100" w:beforeAutospacing="1" w:after="100" w:afterAutospacing="1"/>
      </w:pPr>
      <w:r w:rsidRPr="002B4BBF">
        <w:t>Entegre grafik birimi (Intel UHD Graphics veya muadili)</w:t>
      </w:r>
    </w:p>
    <w:p w:rsidR="00B0593C" w:rsidRPr="002B4BBF" w:rsidRDefault="00B0593C" w:rsidP="005A6360">
      <w:pPr>
        <w:widowControl/>
        <w:numPr>
          <w:ilvl w:val="1"/>
          <w:numId w:val="20"/>
        </w:numPr>
        <w:autoSpaceDE/>
        <w:autoSpaceDN/>
        <w:adjustRightInd/>
        <w:spacing w:before="100" w:beforeAutospacing="1" w:after="100" w:afterAutospacing="1"/>
      </w:pPr>
      <w:r w:rsidRPr="002B4BBF">
        <w:t>Paylaşımlı bellekli</w:t>
      </w:r>
    </w:p>
    <w:p w:rsidR="00B0593C" w:rsidRPr="002B4BBF" w:rsidRDefault="00B0593C" w:rsidP="005A6360">
      <w:pPr>
        <w:widowControl/>
        <w:numPr>
          <w:ilvl w:val="0"/>
          <w:numId w:val="20"/>
        </w:numPr>
        <w:autoSpaceDE/>
        <w:autoSpaceDN/>
        <w:adjustRightInd/>
        <w:spacing w:before="100" w:beforeAutospacing="1" w:after="100" w:afterAutospacing="1"/>
      </w:pPr>
      <w:r w:rsidRPr="008C1B3C">
        <w:rPr>
          <w:b/>
          <w:bCs/>
        </w:rPr>
        <w:t>Bağlantı Noktaları:</w:t>
      </w:r>
    </w:p>
    <w:p w:rsidR="00B0593C" w:rsidRPr="002B4BBF" w:rsidRDefault="00B0593C" w:rsidP="005A6360">
      <w:pPr>
        <w:widowControl/>
        <w:numPr>
          <w:ilvl w:val="1"/>
          <w:numId w:val="20"/>
        </w:numPr>
        <w:autoSpaceDE/>
        <w:autoSpaceDN/>
        <w:adjustRightInd/>
        <w:spacing w:before="100" w:beforeAutospacing="1" w:after="100" w:afterAutospacing="1"/>
      </w:pPr>
      <w:r w:rsidRPr="002B4BBF">
        <w:t xml:space="preserve">Minimum 3 adet USB </w:t>
      </w:r>
      <w:proofErr w:type="gramStart"/>
      <w:r w:rsidRPr="002B4BBF">
        <w:t>3.2</w:t>
      </w:r>
      <w:proofErr w:type="gramEnd"/>
      <w:r w:rsidRPr="002B4BBF">
        <w:t xml:space="preserve"> Gen 1 </w:t>
      </w:r>
      <w:proofErr w:type="spellStart"/>
      <w:r w:rsidRPr="002B4BBF">
        <w:t>Type</w:t>
      </w:r>
      <w:proofErr w:type="spellEnd"/>
      <w:r w:rsidRPr="002B4BBF">
        <w:t>-A</w:t>
      </w:r>
    </w:p>
    <w:p w:rsidR="00B0593C" w:rsidRPr="002B4BBF" w:rsidRDefault="00B0593C" w:rsidP="005A6360">
      <w:pPr>
        <w:widowControl/>
        <w:numPr>
          <w:ilvl w:val="1"/>
          <w:numId w:val="20"/>
        </w:numPr>
        <w:autoSpaceDE/>
        <w:autoSpaceDN/>
        <w:adjustRightInd/>
        <w:spacing w:before="100" w:beforeAutospacing="1" w:after="100" w:afterAutospacing="1"/>
      </w:pPr>
      <w:r w:rsidRPr="002B4BBF">
        <w:t xml:space="preserve">En az 1 adet USB </w:t>
      </w:r>
      <w:proofErr w:type="spellStart"/>
      <w:r w:rsidRPr="002B4BBF">
        <w:t>Type</w:t>
      </w:r>
      <w:proofErr w:type="spellEnd"/>
      <w:r w:rsidRPr="002B4BBF">
        <w:t>-C</w:t>
      </w:r>
    </w:p>
    <w:p w:rsidR="00B0593C" w:rsidRPr="002B4BBF" w:rsidRDefault="00B0593C" w:rsidP="005A6360">
      <w:pPr>
        <w:widowControl/>
        <w:numPr>
          <w:ilvl w:val="1"/>
          <w:numId w:val="20"/>
        </w:numPr>
        <w:autoSpaceDE/>
        <w:autoSpaceDN/>
        <w:adjustRightInd/>
        <w:spacing w:before="100" w:beforeAutospacing="1" w:after="100" w:afterAutospacing="1"/>
      </w:pPr>
      <w:r w:rsidRPr="002B4BBF">
        <w:t>HDMI çıkışı</w:t>
      </w:r>
    </w:p>
    <w:p w:rsidR="00B0593C" w:rsidRPr="002B4BBF" w:rsidRDefault="00B0593C" w:rsidP="005A6360">
      <w:pPr>
        <w:widowControl/>
        <w:numPr>
          <w:ilvl w:val="1"/>
          <w:numId w:val="20"/>
        </w:numPr>
        <w:autoSpaceDE/>
        <w:autoSpaceDN/>
        <w:adjustRightInd/>
        <w:spacing w:before="100" w:beforeAutospacing="1" w:after="100" w:afterAutospacing="1"/>
      </w:pPr>
      <w:r w:rsidRPr="002B4BBF">
        <w:t>Ethernet (RJ-45) portu</w:t>
      </w:r>
    </w:p>
    <w:p w:rsidR="00B0593C" w:rsidRPr="008C1B3C" w:rsidRDefault="00B0593C" w:rsidP="005A6360">
      <w:pPr>
        <w:widowControl/>
        <w:numPr>
          <w:ilvl w:val="1"/>
          <w:numId w:val="20"/>
        </w:numPr>
        <w:autoSpaceDE/>
        <w:autoSpaceDN/>
        <w:adjustRightInd/>
        <w:spacing w:before="100" w:beforeAutospacing="1" w:after="100" w:afterAutospacing="1"/>
      </w:pPr>
      <w:r w:rsidRPr="002B4BBF">
        <w:t xml:space="preserve">Kart okuyucu (SD, </w:t>
      </w:r>
      <w:proofErr w:type="spellStart"/>
      <w:r w:rsidRPr="002B4BBF">
        <w:t>microSD</w:t>
      </w:r>
      <w:proofErr w:type="spellEnd"/>
      <w:r w:rsidRPr="002B4BBF">
        <w:t xml:space="preserve"> vb.)</w:t>
      </w:r>
    </w:p>
    <w:p w:rsidR="00B0593C" w:rsidRPr="002B4BBF" w:rsidRDefault="00B0593C" w:rsidP="005A6360">
      <w:pPr>
        <w:widowControl/>
        <w:numPr>
          <w:ilvl w:val="0"/>
          <w:numId w:val="23"/>
        </w:numPr>
        <w:autoSpaceDE/>
        <w:autoSpaceDN/>
        <w:adjustRightInd/>
        <w:spacing w:before="100" w:beforeAutospacing="1" w:after="100" w:afterAutospacing="1"/>
        <w:rPr>
          <w:b/>
        </w:rPr>
      </w:pPr>
      <w:r w:rsidRPr="002B4BBF">
        <w:rPr>
          <w:b/>
        </w:rPr>
        <w:t>Kablosuz Bağlantılar:</w:t>
      </w:r>
    </w:p>
    <w:p w:rsidR="00B0593C" w:rsidRPr="002B4BBF" w:rsidRDefault="00B0593C" w:rsidP="005A6360">
      <w:pPr>
        <w:widowControl/>
        <w:numPr>
          <w:ilvl w:val="2"/>
          <w:numId w:val="21"/>
        </w:numPr>
        <w:autoSpaceDE/>
        <w:autoSpaceDN/>
        <w:adjustRightInd/>
        <w:spacing w:before="100" w:beforeAutospacing="1" w:after="100" w:afterAutospacing="1"/>
      </w:pPr>
      <w:r w:rsidRPr="002B4BBF">
        <w:lastRenderedPageBreak/>
        <w:t xml:space="preserve">Bluetooth </w:t>
      </w:r>
      <w:proofErr w:type="gramStart"/>
      <w:r w:rsidRPr="002B4BBF">
        <w:t>5.1</w:t>
      </w:r>
      <w:proofErr w:type="gramEnd"/>
      <w:r w:rsidRPr="002B4BBF">
        <w:t xml:space="preserve"> veya üzeri</w:t>
      </w:r>
    </w:p>
    <w:p w:rsidR="00B0593C" w:rsidRPr="002B4BBF" w:rsidRDefault="00B0593C" w:rsidP="005A6360">
      <w:pPr>
        <w:widowControl/>
        <w:numPr>
          <w:ilvl w:val="2"/>
          <w:numId w:val="21"/>
        </w:numPr>
        <w:autoSpaceDE/>
        <w:autoSpaceDN/>
        <w:adjustRightInd/>
        <w:spacing w:before="100" w:beforeAutospacing="1" w:after="100" w:afterAutospacing="1"/>
      </w:pPr>
      <w:proofErr w:type="spellStart"/>
      <w:r w:rsidRPr="002B4BBF">
        <w:t>Wi</w:t>
      </w:r>
      <w:proofErr w:type="spellEnd"/>
      <w:r w:rsidRPr="002B4BBF">
        <w:t xml:space="preserve">-Fi bağlantısı (802.11ac veya </w:t>
      </w:r>
      <w:proofErr w:type="spellStart"/>
      <w:r w:rsidRPr="002B4BBF">
        <w:t>Wi</w:t>
      </w:r>
      <w:proofErr w:type="spellEnd"/>
      <w:r w:rsidRPr="002B4BBF">
        <w:t>-Fi 5 ve üzeri)</w:t>
      </w:r>
    </w:p>
    <w:p w:rsidR="00B0593C" w:rsidRPr="002B4BBF" w:rsidRDefault="00B0593C" w:rsidP="005A6360">
      <w:pPr>
        <w:widowControl/>
        <w:numPr>
          <w:ilvl w:val="0"/>
          <w:numId w:val="21"/>
        </w:numPr>
        <w:autoSpaceDE/>
        <w:autoSpaceDN/>
        <w:adjustRightInd/>
        <w:spacing w:before="100" w:beforeAutospacing="1" w:after="100" w:afterAutospacing="1"/>
      </w:pPr>
      <w:r w:rsidRPr="008C1B3C">
        <w:rPr>
          <w:b/>
          <w:bCs/>
        </w:rPr>
        <w:t>Pil:</w:t>
      </w:r>
    </w:p>
    <w:p w:rsidR="00B0593C" w:rsidRPr="002B4BBF" w:rsidRDefault="00B0593C" w:rsidP="005A6360">
      <w:pPr>
        <w:widowControl/>
        <w:numPr>
          <w:ilvl w:val="1"/>
          <w:numId w:val="21"/>
        </w:numPr>
        <w:autoSpaceDE/>
        <w:autoSpaceDN/>
        <w:adjustRightInd/>
        <w:spacing w:before="100" w:beforeAutospacing="1" w:after="100" w:afterAutospacing="1"/>
      </w:pPr>
      <w:r w:rsidRPr="002B4BBF">
        <w:t>En az 3 hücreli lityum polimer pil</w:t>
      </w:r>
    </w:p>
    <w:p w:rsidR="00B0593C" w:rsidRPr="002B4BBF" w:rsidRDefault="00B0593C" w:rsidP="005A6360">
      <w:pPr>
        <w:widowControl/>
        <w:numPr>
          <w:ilvl w:val="1"/>
          <w:numId w:val="21"/>
        </w:numPr>
        <w:autoSpaceDE/>
        <w:autoSpaceDN/>
        <w:adjustRightInd/>
        <w:spacing w:before="100" w:beforeAutospacing="1" w:after="100" w:afterAutospacing="1"/>
      </w:pPr>
      <w:r w:rsidRPr="002B4BBF">
        <w:t>Hızlı şarj özelliği bulunmasa da uzun kullanım süresi sunmalı</w:t>
      </w:r>
    </w:p>
    <w:p w:rsidR="00B0593C" w:rsidRPr="00666949" w:rsidRDefault="00B0593C" w:rsidP="00B0593C">
      <w:pPr>
        <w:spacing w:before="100" w:beforeAutospacing="1" w:after="100" w:afterAutospacing="1"/>
      </w:pPr>
    </w:p>
    <w:p w:rsidR="00B0593C" w:rsidRPr="002B4BBF" w:rsidRDefault="00B0593C" w:rsidP="005A6360">
      <w:pPr>
        <w:widowControl/>
        <w:numPr>
          <w:ilvl w:val="0"/>
          <w:numId w:val="21"/>
        </w:numPr>
        <w:autoSpaceDE/>
        <w:autoSpaceDN/>
        <w:adjustRightInd/>
        <w:spacing w:before="100" w:beforeAutospacing="1" w:after="100" w:afterAutospacing="1"/>
      </w:pPr>
      <w:r w:rsidRPr="008C1B3C">
        <w:rPr>
          <w:b/>
          <w:bCs/>
        </w:rPr>
        <w:t>Ağırlık:</w:t>
      </w:r>
    </w:p>
    <w:p w:rsidR="00B0593C" w:rsidRPr="002B4BBF" w:rsidRDefault="00B0593C" w:rsidP="005A6360">
      <w:pPr>
        <w:widowControl/>
        <w:numPr>
          <w:ilvl w:val="1"/>
          <w:numId w:val="21"/>
        </w:numPr>
        <w:autoSpaceDE/>
        <w:autoSpaceDN/>
        <w:adjustRightInd/>
        <w:spacing w:before="100" w:beforeAutospacing="1" w:after="100" w:afterAutospacing="1"/>
      </w:pPr>
      <w:r w:rsidRPr="002B4BBF">
        <w:t xml:space="preserve">Maksimum </w:t>
      </w:r>
      <w:proofErr w:type="gramStart"/>
      <w:r w:rsidRPr="002B4BBF">
        <w:t>1.8</w:t>
      </w:r>
      <w:proofErr w:type="gramEnd"/>
      <w:r w:rsidRPr="002B4BBF">
        <w:t xml:space="preserve"> kg</w:t>
      </w:r>
    </w:p>
    <w:p w:rsidR="00B0593C" w:rsidRPr="002B4BBF" w:rsidRDefault="00B0593C" w:rsidP="005A6360">
      <w:pPr>
        <w:widowControl/>
        <w:numPr>
          <w:ilvl w:val="0"/>
          <w:numId w:val="21"/>
        </w:numPr>
        <w:autoSpaceDE/>
        <w:autoSpaceDN/>
        <w:adjustRightInd/>
        <w:spacing w:before="100" w:beforeAutospacing="1" w:after="100" w:afterAutospacing="1"/>
      </w:pPr>
      <w:r w:rsidRPr="008C1B3C">
        <w:rPr>
          <w:b/>
          <w:bCs/>
        </w:rPr>
        <w:t>İşletim Sistemi:</w:t>
      </w:r>
    </w:p>
    <w:p w:rsidR="00B0593C" w:rsidRPr="002B4BBF" w:rsidRDefault="00B0593C" w:rsidP="005A6360">
      <w:pPr>
        <w:widowControl/>
        <w:numPr>
          <w:ilvl w:val="1"/>
          <w:numId w:val="21"/>
        </w:numPr>
        <w:autoSpaceDE/>
        <w:autoSpaceDN/>
        <w:adjustRightInd/>
        <w:spacing w:before="100" w:beforeAutospacing="1" w:after="100" w:afterAutospacing="1"/>
      </w:pPr>
      <w:r w:rsidRPr="002B4BBF">
        <w:t>Windows 11 Home 64-bit veya daha üst sürüm, lisanslı</w:t>
      </w:r>
    </w:p>
    <w:p w:rsidR="00B0593C" w:rsidRPr="002B4BBF" w:rsidRDefault="00B0593C" w:rsidP="005A6360">
      <w:pPr>
        <w:widowControl/>
        <w:numPr>
          <w:ilvl w:val="0"/>
          <w:numId w:val="21"/>
        </w:numPr>
        <w:autoSpaceDE/>
        <w:autoSpaceDN/>
        <w:adjustRightInd/>
        <w:spacing w:before="100" w:beforeAutospacing="1" w:after="100" w:afterAutospacing="1"/>
      </w:pPr>
      <w:r w:rsidRPr="008C1B3C">
        <w:rPr>
          <w:b/>
          <w:bCs/>
        </w:rPr>
        <w:t>Klavye:</w:t>
      </w:r>
    </w:p>
    <w:p w:rsidR="00B0593C" w:rsidRPr="002B4BBF" w:rsidRDefault="00B0593C" w:rsidP="005A6360">
      <w:pPr>
        <w:widowControl/>
        <w:numPr>
          <w:ilvl w:val="1"/>
          <w:numId w:val="21"/>
        </w:numPr>
        <w:autoSpaceDE/>
        <w:autoSpaceDN/>
        <w:adjustRightInd/>
        <w:spacing w:before="100" w:beforeAutospacing="1" w:after="100" w:afterAutospacing="1"/>
      </w:pPr>
      <w:r w:rsidRPr="002B4BBF">
        <w:t>Türkçe Q klavye</w:t>
      </w:r>
    </w:p>
    <w:p w:rsidR="00B0593C" w:rsidRPr="002B4BBF" w:rsidRDefault="00B0593C" w:rsidP="005A6360">
      <w:pPr>
        <w:widowControl/>
        <w:numPr>
          <w:ilvl w:val="1"/>
          <w:numId w:val="21"/>
        </w:numPr>
        <w:autoSpaceDE/>
        <w:autoSpaceDN/>
        <w:adjustRightInd/>
        <w:spacing w:before="100" w:beforeAutospacing="1" w:after="100" w:afterAutospacing="1"/>
      </w:pPr>
      <w:proofErr w:type="spellStart"/>
      <w:r w:rsidRPr="002B4BBF">
        <w:t>Aydınlatmasız</w:t>
      </w:r>
      <w:proofErr w:type="spellEnd"/>
      <w:r w:rsidRPr="002B4BBF">
        <w:t xml:space="preserve"> klavye kabul edilecektir</w:t>
      </w:r>
    </w:p>
    <w:p w:rsidR="00B0593C" w:rsidRPr="002B4BBF" w:rsidRDefault="00B0593C" w:rsidP="005A6360">
      <w:pPr>
        <w:widowControl/>
        <w:numPr>
          <w:ilvl w:val="0"/>
          <w:numId w:val="21"/>
        </w:numPr>
        <w:autoSpaceDE/>
        <w:autoSpaceDN/>
        <w:adjustRightInd/>
        <w:spacing w:before="100" w:beforeAutospacing="1" w:after="100" w:afterAutospacing="1"/>
      </w:pPr>
      <w:r w:rsidRPr="008C1B3C">
        <w:rPr>
          <w:b/>
          <w:bCs/>
        </w:rPr>
        <w:t>Ek Donanım Özellikleri:</w:t>
      </w:r>
    </w:p>
    <w:p w:rsidR="00B0593C" w:rsidRPr="002B4BBF" w:rsidRDefault="00B0593C" w:rsidP="005A6360">
      <w:pPr>
        <w:widowControl/>
        <w:numPr>
          <w:ilvl w:val="1"/>
          <w:numId w:val="21"/>
        </w:numPr>
        <w:autoSpaceDE/>
        <w:autoSpaceDN/>
        <w:adjustRightInd/>
        <w:spacing w:before="100" w:beforeAutospacing="1" w:after="100" w:afterAutospacing="1"/>
      </w:pPr>
      <w:proofErr w:type="gramStart"/>
      <w:r w:rsidRPr="002B4BBF">
        <w:t>Dahili</w:t>
      </w:r>
      <w:proofErr w:type="gramEnd"/>
      <w:r w:rsidRPr="002B4BBF">
        <w:t xml:space="preserve"> kamera</w:t>
      </w:r>
    </w:p>
    <w:p w:rsidR="00B0593C" w:rsidRPr="002B4BBF" w:rsidRDefault="00B0593C" w:rsidP="005A6360">
      <w:pPr>
        <w:widowControl/>
        <w:numPr>
          <w:ilvl w:val="1"/>
          <w:numId w:val="21"/>
        </w:numPr>
        <w:autoSpaceDE/>
        <w:autoSpaceDN/>
        <w:adjustRightInd/>
        <w:spacing w:before="100" w:beforeAutospacing="1" w:after="100" w:afterAutospacing="1"/>
      </w:pPr>
      <w:r w:rsidRPr="002B4BBF">
        <w:t xml:space="preserve">Kulaklık/mikrofon kombine </w:t>
      </w:r>
      <w:proofErr w:type="spellStart"/>
      <w:r w:rsidRPr="002B4BBF">
        <w:t>jak</w:t>
      </w:r>
      <w:proofErr w:type="spellEnd"/>
      <w:r w:rsidRPr="002B4BBF">
        <w:t xml:space="preserve"> girişi</w:t>
      </w:r>
    </w:p>
    <w:p w:rsidR="00B0593C" w:rsidRPr="002B4BBF" w:rsidRDefault="00B0593C" w:rsidP="005A6360">
      <w:pPr>
        <w:widowControl/>
        <w:numPr>
          <w:ilvl w:val="1"/>
          <w:numId w:val="21"/>
        </w:numPr>
        <w:autoSpaceDE/>
        <w:autoSpaceDN/>
        <w:adjustRightInd/>
        <w:spacing w:before="100" w:beforeAutospacing="1" w:after="100" w:afterAutospacing="1"/>
      </w:pPr>
      <w:r w:rsidRPr="002B4BBF">
        <w:t xml:space="preserve">Parmak izi okuyucu olması </w:t>
      </w:r>
      <w:r w:rsidRPr="008C1B3C">
        <w:rPr>
          <w:b/>
          <w:bCs/>
        </w:rPr>
        <w:t>zorunlu değildir</w:t>
      </w:r>
    </w:p>
    <w:p w:rsidR="00B0593C" w:rsidRPr="002B4BBF" w:rsidRDefault="00B0593C" w:rsidP="00B0593C">
      <w:pPr>
        <w:spacing w:before="100" w:beforeAutospacing="1" w:after="100" w:afterAutospacing="1"/>
        <w:outlineLvl w:val="3"/>
        <w:rPr>
          <w:b/>
          <w:bCs/>
        </w:rPr>
      </w:pPr>
      <w:r w:rsidRPr="008C1B3C">
        <w:rPr>
          <w:b/>
          <w:bCs/>
        </w:rPr>
        <w:t>2. DİĞER ŞARTLAR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Garanti Süresi:</w:t>
      </w:r>
    </w:p>
    <w:p w:rsidR="00B0593C" w:rsidRPr="002B4BBF" w:rsidRDefault="00B0593C" w:rsidP="005A6360">
      <w:pPr>
        <w:widowControl/>
        <w:numPr>
          <w:ilvl w:val="1"/>
          <w:numId w:val="22"/>
        </w:numPr>
        <w:autoSpaceDE/>
        <w:autoSpaceDN/>
        <w:adjustRightInd/>
        <w:spacing w:before="100" w:beforeAutospacing="1" w:after="100" w:afterAutospacing="1"/>
      </w:pPr>
      <w:r w:rsidRPr="002B4BBF">
        <w:t>En az 2 yıl üretici veya ithalatçı firma garantili olmalıdır.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Servis ve Destek:</w:t>
      </w:r>
    </w:p>
    <w:p w:rsidR="00B0593C" w:rsidRPr="002B4BBF" w:rsidRDefault="00B0593C" w:rsidP="005A6360">
      <w:pPr>
        <w:widowControl/>
        <w:numPr>
          <w:ilvl w:val="1"/>
          <w:numId w:val="22"/>
        </w:numPr>
        <w:autoSpaceDE/>
        <w:autoSpaceDN/>
        <w:adjustRightInd/>
        <w:spacing w:before="100" w:beforeAutospacing="1" w:after="100" w:afterAutospacing="1"/>
      </w:pPr>
      <w:r w:rsidRPr="002B4BBF">
        <w:t>Türkiye genelinde yaygın teknik servis ağı bulunmalıdır.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Belgelendirme:</w:t>
      </w:r>
    </w:p>
    <w:p w:rsidR="00B0593C" w:rsidRPr="002B4BBF" w:rsidRDefault="00B0593C" w:rsidP="005A6360">
      <w:pPr>
        <w:widowControl/>
        <w:numPr>
          <w:ilvl w:val="1"/>
          <w:numId w:val="22"/>
        </w:numPr>
        <w:autoSpaceDE/>
        <w:autoSpaceDN/>
        <w:adjustRightInd/>
        <w:spacing w:before="100" w:beforeAutospacing="1" w:after="100" w:afterAutospacing="1"/>
      </w:pPr>
      <w:r w:rsidRPr="002B4BBF">
        <w:t>Cihaz CE uygunluk belgesine sahip olmalıdır.</w:t>
      </w:r>
    </w:p>
    <w:p w:rsidR="00B0593C" w:rsidRPr="002B4BBF" w:rsidRDefault="00B0593C" w:rsidP="005A6360">
      <w:pPr>
        <w:widowControl/>
        <w:numPr>
          <w:ilvl w:val="1"/>
          <w:numId w:val="22"/>
        </w:numPr>
        <w:autoSpaceDE/>
        <w:autoSpaceDN/>
        <w:adjustRightInd/>
        <w:spacing w:before="100" w:beforeAutospacing="1" w:after="100" w:afterAutospacing="1"/>
      </w:pPr>
      <w:r w:rsidRPr="002B4BBF">
        <w:t>İlgili kalite belgeleri (ISO vb.) teklif dosyasında sunulmalıdır.</w:t>
      </w:r>
    </w:p>
    <w:p w:rsidR="00B0593C" w:rsidRPr="002B4BBF" w:rsidRDefault="00B0593C" w:rsidP="005A6360">
      <w:pPr>
        <w:widowControl/>
        <w:numPr>
          <w:ilvl w:val="0"/>
          <w:numId w:val="22"/>
        </w:numPr>
        <w:autoSpaceDE/>
        <w:autoSpaceDN/>
        <w:adjustRightInd/>
        <w:spacing w:before="100" w:beforeAutospacing="1" w:after="100" w:afterAutospacing="1"/>
      </w:pPr>
      <w:r w:rsidRPr="008C1B3C">
        <w:rPr>
          <w:b/>
          <w:bCs/>
        </w:rPr>
        <w:t>Teslimat:</w:t>
      </w:r>
    </w:p>
    <w:p w:rsidR="00B0593C" w:rsidRPr="002B4BBF" w:rsidRDefault="00B0593C" w:rsidP="005A6360">
      <w:pPr>
        <w:widowControl/>
        <w:numPr>
          <w:ilvl w:val="1"/>
          <w:numId w:val="22"/>
        </w:numPr>
        <w:autoSpaceDE/>
        <w:autoSpaceDN/>
        <w:adjustRightInd/>
        <w:spacing w:before="100" w:beforeAutospacing="1" w:after="100" w:afterAutospacing="1"/>
      </w:pPr>
      <w:r w:rsidRPr="002B4BBF">
        <w:t>Tüm cihazlar çalışır, kurulmuş ve kutulu halde teslim edilmelidir.</w:t>
      </w:r>
    </w:p>
    <w:p w:rsidR="00B0593C" w:rsidRPr="002B4BBF" w:rsidRDefault="00B0593C" w:rsidP="005A6360">
      <w:pPr>
        <w:widowControl/>
        <w:numPr>
          <w:ilvl w:val="1"/>
          <w:numId w:val="22"/>
        </w:numPr>
        <w:autoSpaceDE/>
        <w:autoSpaceDN/>
        <w:adjustRightInd/>
        <w:spacing w:before="100" w:beforeAutospacing="1" w:after="100" w:afterAutospacing="1"/>
      </w:pPr>
      <w:r w:rsidRPr="002B4BBF">
        <w:t>Windows işletim sistemi etkinleştirilmiş ve temel sürücüler kurulmuş şekilde teslim edilecektir.</w:t>
      </w:r>
    </w:p>
    <w:p w:rsidR="00A716D0" w:rsidRDefault="00A716D0" w:rsidP="00A716D0">
      <w:pPr>
        <w:widowControl/>
        <w:autoSpaceDE/>
        <w:autoSpaceDN/>
        <w:adjustRightInd/>
        <w:spacing w:before="100" w:beforeAutospacing="1" w:after="100" w:afterAutospacing="1"/>
        <w:rPr>
          <w:rFonts w:ascii="Times New Roman" w:hAnsi="Times New Roman" w:cs="Times New Roman"/>
          <w:sz w:val="24"/>
          <w:szCs w:val="24"/>
        </w:rPr>
      </w:pP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6"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7"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8"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6"/>
    <w:bookmarkEnd w:id="48"/>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9" w:name="_Hlk170291904"/>
      <w:r w:rsidRPr="00C82574">
        <w:rPr>
          <w:rFonts w:asciiTheme="minorHAnsi" w:hAnsiTheme="minorHAnsi" w:cstheme="minorHAnsi"/>
          <w:b/>
          <w:sz w:val="24"/>
          <w:szCs w:val="24"/>
        </w:rPr>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3366A4" w:rsidP="00D40E0D">
      <w:pPr>
        <w:jc w:val="both"/>
        <w:rPr>
          <w:rFonts w:asciiTheme="minorHAnsi" w:hAnsiTheme="minorHAnsi" w:cstheme="minorHAnsi"/>
          <w:b/>
          <w:sz w:val="24"/>
          <w:szCs w:val="24"/>
        </w:rPr>
      </w:pPr>
      <w:hyperlink r:id="rId13" w:history="1">
        <w:r w:rsidR="00735C0C" w:rsidRPr="00C82574">
          <w:t>E-posta:</w:t>
        </w:r>
      </w:hyperlink>
      <w:proofErr w:type="gramStart"/>
      <w:r w:rsidR="00735C0C" w:rsidRPr="00C82574">
        <w:rPr>
          <w:b/>
        </w:rPr>
        <w:t>………………</w:t>
      </w:r>
      <w:proofErr w:type="gramEnd"/>
    </w:p>
    <w:bookmarkEnd w:id="47"/>
    <w:bookmarkEnd w:id="49"/>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50" w:name="_Hlk170844963"/>
      <w:proofErr w:type="gramStart"/>
      <w:r w:rsidR="00735C0C" w:rsidRPr="00C82574">
        <w:rPr>
          <w:rFonts w:asciiTheme="minorHAnsi" w:hAnsiTheme="minorHAnsi" w:cstheme="minorHAnsi"/>
          <w:sz w:val="24"/>
          <w:szCs w:val="24"/>
        </w:rPr>
        <w:t>……………………………………..</w:t>
      </w:r>
      <w:bookmarkEnd w:id="50"/>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51"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51"/>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w:t>
      </w:r>
      <w:r w:rsidRPr="00C82574">
        <w:rPr>
          <w:rFonts w:asciiTheme="minorHAnsi" w:hAnsiTheme="minorHAnsi" w:cstheme="minorHAnsi"/>
          <w:sz w:val="24"/>
          <w:szCs w:val="24"/>
        </w:rPr>
        <w:lastRenderedPageBreak/>
        <w:t xml:space="preserve">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Pr="00A716D0">
        <w:rPr>
          <w:rFonts w:asciiTheme="minorHAnsi" w:hAnsiTheme="minorHAnsi" w:cstheme="minorHAnsi"/>
          <w:b/>
          <w:color w:val="FF0000"/>
          <w:sz w:val="24"/>
          <w:szCs w:val="24"/>
        </w:rPr>
        <w:t>30 (otuz)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52"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52"/>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3" w:name="_Hlk170854419"/>
      <w:r w:rsidRPr="00C82574">
        <w:rPr>
          <w:rFonts w:asciiTheme="minorHAnsi" w:hAnsiTheme="minorHAnsi" w:cstheme="minorHAnsi"/>
          <w:b/>
          <w:sz w:val="24"/>
          <w:szCs w:val="24"/>
        </w:rPr>
        <w:t xml:space="preserve">İhalenin Adı: </w:t>
      </w:r>
      <w:bookmarkEnd w:id="53"/>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9150CF" w:rsidRPr="00330C86" w:rsidTr="000B496B">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9150CF" w:rsidRPr="00330C86" w:rsidRDefault="009150C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9150CF" w:rsidRPr="00BE6CBA" w:rsidRDefault="007A7EE6" w:rsidP="00FE289F">
            <w:pPr>
              <w:jc w:val="center"/>
              <w:rPr>
                <w:rFonts w:asciiTheme="minorHAnsi" w:hAnsiTheme="minorHAnsi" w:cstheme="minorHAnsi"/>
                <w:b/>
                <w:color w:val="000000"/>
                <w:sz w:val="24"/>
                <w:szCs w:val="24"/>
                <w:lang w:eastAsia="en-US"/>
              </w:rPr>
            </w:pPr>
            <w:r>
              <w:rPr>
                <w:rFonts w:asciiTheme="minorHAnsi" w:hAnsiTheme="minorHAnsi" w:cstheme="minorHAnsi"/>
                <w:b/>
                <w:sz w:val="24"/>
                <w:szCs w:val="24"/>
              </w:rPr>
              <w:t>DİZÜSTÜ BİLGİSAYAR</w:t>
            </w:r>
          </w:p>
        </w:tc>
        <w:tc>
          <w:tcPr>
            <w:tcW w:w="1134"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9150CF" w:rsidRPr="00330C86" w:rsidRDefault="009150C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9150CF" w:rsidRPr="00330C86" w:rsidRDefault="007A7EE6" w:rsidP="000973F6">
            <w:pPr>
              <w:spacing w:line="256" w:lineRule="auto"/>
              <w:rPr>
                <w:rFonts w:asciiTheme="minorHAnsi" w:eastAsia="Arial Unicode MS" w:hAnsiTheme="minorHAnsi" w:cstheme="minorHAnsi"/>
                <w:sz w:val="24"/>
                <w:szCs w:val="24"/>
                <w:lang w:eastAsia="en-US"/>
              </w:rPr>
            </w:pPr>
            <w:r>
              <w:rPr>
                <w:rFonts w:asciiTheme="minorHAnsi" w:eastAsia="Arial Unicode MS" w:hAnsiTheme="minorHAnsi" w:cstheme="minorHAnsi"/>
                <w:sz w:val="24"/>
                <w:szCs w:val="24"/>
                <w:lang w:eastAsia="en-US"/>
              </w:rPr>
              <w:t>3</w:t>
            </w:r>
          </w:p>
        </w:tc>
        <w:tc>
          <w:tcPr>
            <w:tcW w:w="946" w:type="dxa"/>
            <w:tcBorders>
              <w:top w:val="single" w:sz="4" w:space="0" w:color="auto"/>
              <w:left w:val="single" w:sz="4" w:space="0" w:color="auto"/>
              <w:bottom w:val="single" w:sz="4" w:space="0" w:color="auto"/>
              <w:right w:val="single" w:sz="4" w:space="0" w:color="auto"/>
            </w:tcBorders>
          </w:tcPr>
          <w:p w:rsidR="009150CF" w:rsidRPr="00D4125A" w:rsidRDefault="009150CF" w:rsidP="000B496B">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9150CF" w:rsidRPr="00330C86" w:rsidRDefault="009150C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4" w:name="_Hlk170845315"/>
      <w:r w:rsidR="00A716D0">
        <w:rPr>
          <w:rFonts w:asciiTheme="minorHAnsi" w:hAnsiTheme="minorHAnsi" w:cstheme="minorHAnsi"/>
          <w:b/>
          <w:sz w:val="24"/>
          <w:szCs w:val="24"/>
          <w:u w:val="single"/>
        </w:rPr>
        <w:t xml:space="preserve"> EURO (</w:t>
      </w:r>
      <w:r w:rsidR="009150CF">
        <w:rPr>
          <w:rFonts w:asciiTheme="minorHAnsi" w:hAnsiTheme="minorHAnsi" w:cstheme="minorHAnsi"/>
          <w:b/>
          <w:sz w:val="24"/>
          <w:szCs w:val="24"/>
          <w:u w:val="single"/>
        </w:rPr>
        <w:t>EUR</w:t>
      </w:r>
      <w:r w:rsidR="00F14C5C" w:rsidRPr="00C82574">
        <w:rPr>
          <w:rFonts w:asciiTheme="minorHAnsi" w:hAnsiTheme="minorHAnsi" w:cstheme="minorHAnsi"/>
          <w:b/>
          <w:sz w:val="24"/>
          <w:szCs w:val="24"/>
          <w:u w:val="single"/>
        </w:rPr>
        <w:t xml:space="preserve">) </w:t>
      </w:r>
      <w:bookmarkEnd w:id="54"/>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2E7712"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5"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5"/>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6"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6"/>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7"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8"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8"/>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7"/>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9" w:name="_Hlk31621897"/>
      <w:r w:rsidRPr="00330C86">
        <w:rPr>
          <w:rFonts w:asciiTheme="minorHAnsi" w:hAnsiTheme="minorHAnsi" w:cstheme="minorHAnsi"/>
          <w:sz w:val="24"/>
          <w:szCs w:val="24"/>
        </w:rPr>
        <w:t>ğ</w:t>
      </w:r>
      <w:bookmarkEnd w:id="59"/>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60"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49591A">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61" w:name="_Hlk171794294"/>
      <w:r w:rsidRPr="00330C86">
        <w:rPr>
          <w:rFonts w:asciiTheme="minorHAnsi" w:hAnsiTheme="minorHAnsi" w:cstheme="minorHAnsi"/>
          <w:sz w:val="24"/>
          <w:szCs w:val="24"/>
        </w:rPr>
        <w:t xml:space="preserve">beklenmektedir. </w:t>
      </w:r>
      <w:bookmarkEnd w:id="61"/>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62" w:name="_Hlk171794325"/>
      <w:r w:rsidRPr="00330C86">
        <w:rPr>
          <w:rFonts w:asciiTheme="minorHAnsi" w:hAnsiTheme="minorHAnsi" w:cstheme="minorHAnsi"/>
          <w:sz w:val="24"/>
          <w:szCs w:val="24"/>
        </w:rPr>
        <w:t xml:space="preserve"> ve Ekleri</w:t>
      </w:r>
    </w:p>
    <w:bookmarkEnd w:id="62"/>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60"/>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175788">
      <w:footerReference w:type="default" r:id="rId14"/>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F44" w:rsidRDefault="00264F44" w:rsidP="00D22D42">
      <w:r>
        <w:separator/>
      </w:r>
    </w:p>
  </w:endnote>
  <w:endnote w:type="continuationSeparator" w:id="0">
    <w:p w:rsidR="00264F44" w:rsidRDefault="00264F44"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Content>
      <w:p w:rsidR="003366A4" w:rsidRDefault="003366A4">
        <w:pPr>
          <w:pStyle w:val="Altbilgi"/>
          <w:jc w:val="right"/>
        </w:pPr>
        <w:r>
          <w:fldChar w:fldCharType="begin"/>
        </w:r>
        <w:r>
          <w:instrText>PAGE   \* MERGEFORMAT</w:instrText>
        </w:r>
        <w:r>
          <w:fldChar w:fldCharType="separate"/>
        </w:r>
        <w:r w:rsidR="00C56C21">
          <w:rPr>
            <w:noProof/>
          </w:rPr>
          <w:t>6</w:t>
        </w:r>
        <w:r>
          <w:rPr>
            <w:noProof/>
          </w:rPr>
          <w:fldChar w:fldCharType="end"/>
        </w:r>
      </w:p>
    </w:sdtContent>
  </w:sdt>
  <w:p w:rsidR="003366A4" w:rsidRDefault="003366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F44" w:rsidRDefault="00264F44" w:rsidP="00D22D42">
      <w:r>
        <w:separator/>
      </w:r>
    </w:p>
  </w:footnote>
  <w:footnote w:type="continuationSeparator" w:id="0">
    <w:p w:rsidR="00264F44" w:rsidRDefault="00264F44" w:rsidP="00D22D42">
      <w:r>
        <w:continuationSeparator/>
      </w:r>
    </w:p>
  </w:footnote>
  <w:footnote w:id="1">
    <w:p w:rsidR="003366A4" w:rsidRPr="00C8734F" w:rsidRDefault="003366A4">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3366A4" w:rsidRPr="00F52524" w:rsidRDefault="003366A4"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3366A4" w:rsidRDefault="003366A4" w:rsidP="0001388A">
      <w:pPr>
        <w:pStyle w:val="DipnotMetni"/>
        <w:jc w:val="both"/>
      </w:pPr>
    </w:p>
  </w:footnote>
  <w:footnote w:id="3">
    <w:p w:rsidR="003366A4" w:rsidRPr="008E3973" w:rsidRDefault="003366A4"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3366A4" w:rsidRPr="008E3973" w:rsidRDefault="003366A4"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3366A4" w:rsidRDefault="003366A4"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3366A4" w:rsidRDefault="003366A4" w:rsidP="00D22D42">
      <w:pPr>
        <w:suppressAutoHyphens/>
        <w:jc w:val="both"/>
        <w:rPr>
          <w:rFonts w:asciiTheme="minorHAnsi" w:hAnsiTheme="minorHAnsi" w:cstheme="minorHAnsi"/>
        </w:rPr>
      </w:pPr>
    </w:p>
  </w:footnote>
  <w:footnote w:id="5">
    <w:p w:rsidR="003366A4" w:rsidRDefault="003366A4"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3366A4" w:rsidRDefault="003366A4"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3366A4" w:rsidRDefault="003366A4"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3366A4" w:rsidRDefault="003366A4"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A40D8F"/>
    <w:multiLevelType w:val="multilevel"/>
    <w:tmpl w:val="334C49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4">
    <w:nsid w:val="11D54951"/>
    <w:multiLevelType w:val="multilevel"/>
    <w:tmpl w:val="B88C7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B1EFA"/>
    <w:multiLevelType w:val="hybridMultilevel"/>
    <w:tmpl w:val="3FE2537A"/>
    <w:lvl w:ilvl="0" w:tplc="FDCC4284">
      <w:start w:val="1"/>
      <w:numFmt w:val="bullet"/>
      <w:lvlText w:val=""/>
      <w:lvlJc w:val="left"/>
      <w:pPr>
        <w:tabs>
          <w:tab w:val="num" w:pos="720"/>
        </w:tabs>
        <w:ind w:left="720" w:hanging="360"/>
      </w:pPr>
      <w:rPr>
        <w:rFonts w:ascii="Symbol" w:hAnsi="Symbol" w:hint="default"/>
        <w:sz w:val="20"/>
      </w:rPr>
    </w:lvl>
    <w:lvl w:ilvl="1" w:tplc="1F30DFEC">
      <w:start w:val="1"/>
      <w:numFmt w:val="bullet"/>
      <w:lvlText w:val="o"/>
      <w:lvlJc w:val="left"/>
      <w:pPr>
        <w:tabs>
          <w:tab w:val="num" w:pos="1440"/>
        </w:tabs>
        <w:ind w:left="1440" w:hanging="360"/>
      </w:pPr>
      <w:rPr>
        <w:rFonts w:ascii="Courier New" w:hAnsi="Courier New" w:hint="default"/>
        <w:sz w:val="20"/>
      </w:rPr>
    </w:lvl>
    <w:lvl w:ilvl="2" w:tplc="EF288FCC">
      <w:start w:val="13"/>
      <w:numFmt w:val="bullet"/>
      <w:lvlText w:val=""/>
      <w:lvlJc w:val="left"/>
      <w:pPr>
        <w:tabs>
          <w:tab w:val="num" w:pos="2160"/>
        </w:tabs>
        <w:ind w:left="2160" w:hanging="360"/>
      </w:pPr>
      <w:rPr>
        <w:rFonts w:ascii="Wingdings" w:hAnsi="Wingdings" w:hint="default"/>
        <w:sz w:val="20"/>
      </w:rPr>
    </w:lvl>
    <w:lvl w:ilvl="3" w:tplc="15328C3A" w:tentative="1">
      <w:start w:val="1"/>
      <w:numFmt w:val="bullet"/>
      <w:lvlText w:val=""/>
      <w:lvlJc w:val="left"/>
      <w:pPr>
        <w:tabs>
          <w:tab w:val="num" w:pos="2880"/>
        </w:tabs>
        <w:ind w:left="2880" w:hanging="360"/>
      </w:pPr>
      <w:rPr>
        <w:rFonts w:ascii="Wingdings" w:hAnsi="Wingdings" w:hint="default"/>
        <w:sz w:val="20"/>
      </w:rPr>
    </w:lvl>
    <w:lvl w:ilvl="4" w:tplc="2BB05C22" w:tentative="1">
      <w:start w:val="1"/>
      <w:numFmt w:val="bullet"/>
      <w:lvlText w:val=""/>
      <w:lvlJc w:val="left"/>
      <w:pPr>
        <w:tabs>
          <w:tab w:val="num" w:pos="3600"/>
        </w:tabs>
        <w:ind w:left="3600" w:hanging="360"/>
      </w:pPr>
      <w:rPr>
        <w:rFonts w:ascii="Wingdings" w:hAnsi="Wingdings" w:hint="default"/>
        <w:sz w:val="20"/>
      </w:rPr>
    </w:lvl>
    <w:lvl w:ilvl="5" w:tplc="103AC4CE" w:tentative="1">
      <w:start w:val="1"/>
      <w:numFmt w:val="bullet"/>
      <w:lvlText w:val=""/>
      <w:lvlJc w:val="left"/>
      <w:pPr>
        <w:tabs>
          <w:tab w:val="num" w:pos="4320"/>
        </w:tabs>
        <w:ind w:left="4320" w:hanging="360"/>
      </w:pPr>
      <w:rPr>
        <w:rFonts w:ascii="Wingdings" w:hAnsi="Wingdings" w:hint="default"/>
        <w:sz w:val="20"/>
      </w:rPr>
    </w:lvl>
    <w:lvl w:ilvl="6" w:tplc="9D9850DA" w:tentative="1">
      <w:start w:val="1"/>
      <w:numFmt w:val="bullet"/>
      <w:lvlText w:val=""/>
      <w:lvlJc w:val="left"/>
      <w:pPr>
        <w:tabs>
          <w:tab w:val="num" w:pos="5040"/>
        </w:tabs>
        <w:ind w:left="5040" w:hanging="360"/>
      </w:pPr>
      <w:rPr>
        <w:rFonts w:ascii="Wingdings" w:hAnsi="Wingdings" w:hint="default"/>
        <w:sz w:val="20"/>
      </w:rPr>
    </w:lvl>
    <w:lvl w:ilvl="7" w:tplc="55180F86" w:tentative="1">
      <w:start w:val="1"/>
      <w:numFmt w:val="bullet"/>
      <w:lvlText w:val=""/>
      <w:lvlJc w:val="left"/>
      <w:pPr>
        <w:tabs>
          <w:tab w:val="num" w:pos="5760"/>
        </w:tabs>
        <w:ind w:left="5760" w:hanging="360"/>
      </w:pPr>
      <w:rPr>
        <w:rFonts w:ascii="Wingdings" w:hAnsi="Wingdings" w:hint="default"/>
        <w:sz w:val="20"/>
      </w:rPr>
    </w:lvl>
    <w:lvl w:ilvl="8" w:tplc="EB7A64FE"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9">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14">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16">
    <w:nsid w:val="6B056ABC"/>
    <w:multiLevelType w:val="multilevel"/>
    <w:tmpl w:val="AA4A6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3"/>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242141D"/>
    <w:multiLevelType w:val="multilevel"/>
    <w:tmpl w:val="80BAF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8"/>
    <w:lvlOverride w:ilvl="0">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0"/>
  </w:num>
  <w:num w:numId="17">
    <w:abstractNumId w:val="15"/>
  </w:num>
  <w:num w:numId="18">
    <w:abstractNumId w:val="14"/>
  </w:num>
  <w:num w:numId="19">
    <w:abstractNumId w:val="1"/>
  </w:num>
  <w:num w:numId="20">
    <w:abstractNumId w:val="4"/>
  </w:num>
  <w:num w:numId="21">
    <w:abstractNumId w:val="5"/>
  </w:num>
  <w:num w:numId="22">
    <w:abstractNumId w:val="18"/>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834BB"/>
    <w:rsid w:val="00096BB5"/>
    <w:rsid w:val="000973F6"/>
    <w:rsid w:val="000A6EE3"/>
    <w:rsid w:val="000B2A42"/>
    <w:rsid w:val="000B496B"/>
    <w:rsid w:val="000B5FA4"/>
    <w:rsid w:val="000B6495"/>
    <w:rsid w:val="000C1079"/>
    <w:rsid w:val="000C19C3"/>
    <w:rsid w:val="000D4575"/>
    <w:rsid w:val="000E1D32"/>
    <w:rsid w:val="000F3663"/>
    <w:rsid w:val="000F5EFF"/>
    <w:rsid w:val="000F620B"/>
    <w:rsid w:val="00101974"/>
    <w:rsid w:val="0010553A"/>
    <w:rsid w:val="0011128E"/>
    <w:rsid w:val="001119B6"/>
    <w:rsid w:val="00116B54"/>
    <w:rsid w:val="0014218B"/>
    <w:rsid w:val="00147FC6"/>
    <w:rsid w:val="001645A6"/>
    <w:rsid w:val="00164D8F"/>
    <w:rsid w:val="0016548A"/>
    <w:rsid w:val="00166A89"/>
    <w:rsid w:val="001673FB"/>
    <w:rsid w:val="00175285"/>
    <w:rsid w:val="00175788"/>
    <w:rsid w:val="00180EA2"/>
    <w:rsid w:val="00195E3D"/>
    <w:rsid w:val="00197D16"/>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F11"/>
    <w:rsid w:val="002167E0"/>
    <w:rsid w:val="00230E01"/>
    <w:rsid w:val="00231667"/>
    <w:rsid w:val="00233355"/>
    <w:rsid w:val="002434AA"/>
    <w:rsid w:val="002465FE"/>
    <w:rsid w:val="00251CD9"/>
    <w:rsid w:val="0026327E"/>
    <w:rsid w:val="00264F44"/>
    <w:rsid w:val="00283F7F"/>
    <w:rsid w:val="00297AC7"/>
    <w:rsid w:val="002A53A2"/>
    <w:rsid w:val="002A7F47"/>
    <w:rsid w:val="002B435E"/>
    <w:rsid w:val="002B58E4"/>
    <w:rsid w:val="002C175B"/>
    <w:rsid w:val="002D0B99"/>
    <w:rsid w:val="002E0F21"/>
    <w:rsid w:val="002E4C83"/>
    <w:rsid w:val="002E6578"/>
    <w:rsid w:val="002E7712"/>
    <w:rsid w:val="002F0EA5"/>
    <w:rsid w:val="002F3C4A"/>
    <w:rsid w:val="0030708F"/>
    <w:rsid w:val="00313440"/>
    <w:rsid w:val="003172CA"/>
    <w:rsid w:val="00330C86"/>
    <w:rsid w:val="003366A4"/>
    <w:rsid w:val="00336D54"/>
    <w:rsid w:val="00340261"/>
    <w:rsid w:val="00346C47"/>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23A51"/>
    <w:rsid w:val="00433F3D"/>
    <w:rsid w:val="00440330"/>
    <w:rsid w:val="004455E9"/>
    <w:rsid w:val="00445EFC"/>
    <w:rsid w:val="00446F30"/>
    <w:rsid w:val="00452DEB"/>
    <w:rsid w:val="00456705"/>
    <w:rsid w:val="00457AFF"/>
    <w:rsid w:val="00465DF0"/>
    <w:rsid w:val="004949C1"/>
    <w:rsid w:val="0049591A"/>
    <w:rsid w:val="004A557F"/>
    <w:rsid w:val="004B7FFD"/>
    <w:rsid w:val="004C6C01"/>
    <w:rsid w:val="004D78E3"/>
    <w:rsid w:val="004E655A"/>
    <w:rsid w:val="00505E93"/>
    <w:rsid w:val="00507220"/>
    <w:rsid w:val="00514C0D"/>
    <w:rsid w:val="00526652"/>
    <w:rsid w:val="00536B9A"/>
    <w:rsid w:val="0053780D"/>
    <w:rsid w:val="0054264B"/>
    <w:rsid w:val="005569C0"/>
    <w:rsid w:val="0056736D"/>
    <w:rsid w:val="00571AB4"/>
    <w:rsid w:val="00572191"/>
    <w:rsid w:val="00572F0E"/>
    <w:rsid w:val="00595A5C"/>
    <w:rsid w:val="005A286E"/>
    <w:rsid w:val="005A6360"/>
    <w:rsid w:val="005A6C2B"/>
    <w:rsid w:val="005B51B6"/>
    <w:rsid w:val="005C24D8"/>
    <w:rsid w:val="005C30A4"/>
    <w:rsid w:val="005D3172"/>
    <w:rsid w:val="005D6E19"/>
    <w:rsid w:val="005E1CDA"/>
    <w:rsid w:val="005E384D"/>
    <w:rsid w:val="005F2442"/>
    <w:rsid w:val="00612ED8"/>
    <w:rsid w:val="0061522F"/>
    <w:rsid w:val="0063396B"/>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6313"/>
    <w:rsid w:val="0071000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A7EE6"/>
    <w:rsid w:val="007B4BF7"/>
    <w:rsid w:val="007C217F"/>
    <w:rsid w:val="007C2E0E"/>
    <w:rsid w:val="007C5986"/>
    <w:rsid w:val="007E0789"/>
    <w:rsid w:val="007F3AE9"/>
    <w:rsid w:val="00803652"/>
    <w:rsid w:val="00804069"/>
    <w:rsid w:val="00804217"/>
    <w:rsid w:val="008074AC"/>
    <w:rsid w:val="008102DF"/>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4DE4"/>
    <w:rsid w:val="009061F7"/>
    <w:rsid w:val="009106A7"/>
    <w:rsid w:val="00912B8E"/>
    <w:rsid w:val="00913ADF"/>
    <w:rsid w:val="00914151"/>
    <w:rsid w:val="009150CF"/>
    <w:rsid w:val="009175BA"/>
    <w:rsid w:val="009245F7"/>
    <w:rsid w:val="00924AE9"/>
    <w:rsid w:val="00926A8F"/>
    <w:rsid w:val="00930595"/>
    <w:rsid w:val="00935673"/>
    <w:rsid w:val="009370C9"/>
    <w:rsid w:val="0093728D"/>
    <w:rsid w:val="009420C6"/>
    <w:rsid w:val="00943BE9"/>
    <w:rsid w:val="00953E3B"/>
    <w:rsid w:val="00955615"/>
    <w:rsid w:val="0096422E"/>
    <w:rsid w:val="00966134"/>
    <w:rsid w:val="009B1F82"/>
    <w:rsid w:val="009B5095"/>
    <w:rsid w:val="009C0B3E"/>
    <w:rsid w:val="009C196F"/>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700"/>
    <w:rsid w:val="00A77849"/>
    <w:rsid w:val="00A83FFE"/>
    <w:rsid w:val="00A92874"/>
    <w:rsid w:val="00AA098E"/>
    <w:rsid w:val="00AA14A9"/>
    <w:rsid w:val="00AA7A56"/>
    <w:rsid w:val="00AB2654"/>
    <w:rsid w:val="00AB5542"/>
    <w:rsid w:val="00AC0E6F"/>
    <w:rsid w:val="00AC2AD6"/>
    <w:rsid w:val="00AC4999"/>
    <w:rsid w:val="00AC4B45"/>
    <w:rsid w:val="00AE74F0"/>
    <w:rsid w:val="00AF18A3"/>
    <w:rsid w:val="00AF7A4A"/>
    <w:rsid w:val="00B0593C"/>
    <w:rsid w:val="00B06F53"/>
    <w:rsid w:val="00B119B8"/>
    <w:rsid w:val="00B15163"/>
    <w:rsid w:val="00B200BF"/>
    <w:rsid w:val="00B41DF8"/>
    <w:rsid w:val="00B47E9C"/>
    <w:rsid w:val="00B55062"/>
    <w:rsid w:val="00B609AA"/>
    <w:rsid w:val="00B64CF0"/>
    <w:rsid w:val="00B66249"/>
    <w:rsid w:val="00B76745"/>
    <w:rsid w:val="00B76C45"/>
    <w:rsid w:val="00B80106"/>
    <w:rsid w:val="00B817E9"/>
    <w:rsid w:val="00B97D57"/>
    <w:rsid w:val="00BA40C6"/>
    <w:rsid w:val="00BA6956"/>
    <w:rsid w:val="00BB5E16"/>
    <w:rsid w:val="00BC5BCD"/>
    <w:rsid w:val="00BD2C91"/>
    <w:rsid w:val="00BD6C5D"/>
    <w:rsid w:val="00BE2AD8"/>
    <w:rsid w:val="00BE6CBA"/>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56C2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FED"/>
    <w:rsid w:val="00CC27EE"/>
    <w:rsid w:val="00CD0A6C"/>
    <w:rsid w:val="00CD0F54"/>
    <w:rsid w:val="00CD4DF7"/>
    <w:rsid w:val="00CF3239"/>
    <w:rsid w:val="00D00377"/>
    <w:rsid w:val="00D00483"/>
    <w:rsid w:val="00D10598"/>
    <w:rsid w:val="00D1777B"/>
    <w:rsid w:val="00D17A9E"/>
    <w:rsid w:val="00D2266B"/>
    <w:rsid w:val="00D22D42"/>
    <w:rsid w:val="00D32129"/>
    <w:rsid w:val="00D40E0D"/>
    <w:rsid w:val="00D4125A"/>
    <w:rsid w:val="00D45F18"/>
    <w:rsid w:val="00D54D24"/>
    <w:rsid w:val="00D601E8"/>
    <w:rsid w:val="00D63482"/>
    <w:rsid w:val="00D760B4"/>
    <w:rsid w:val="00D777E1"/>
    <w:rsid w:val="00D81AEA"/>
    <w:rsid w:val="00D82092"/>
    <w:rsid w:val="00D868C9"/>
    <w:rsid w:val="00D919EA"/>
    <w:rsid w:val="00D9204C"/>
    <w:rsid w:val="00D94449"/>
    <w:rsid w:val="00D97232"/>
    <w:rsid w:val="00DA6FB0"/>
    <w:rsid w:val="00DB4834"/>
    <w:rsid w:val="00DC2CE7"/>
    <w:rsid w:val="00DC4640"/>
    <w:rsid w:val="00DD2EF4"/>
    <w:rsid w:val="00DD3232"/>
    <w:rsid w:val="00DE50AB"/>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4713"/>
    <w:rsid w:val="00EA57D4"/>
    <w:rsid w:val="00EB1F09"/>
    <w:rsid w:val="00EB62D1"/>
    <w:rsid w:val="00EC539E"/>
    <w:rsid w:val="00ED35F2"/>
    <w:rsid w:val="00EE0914"/>
    <w:rsid w:val="00EE1065"/>
    <w:rsid w:val="00EF1D37"/>
    <w:rsid w:val="00EF416D"/>
    <w:rsid w:val="00EF661D"/>
    <w:rsid w:val="00EF6A63"/>
    <w:rsid w:val="00F00EB8"/>
    <w:rsid w:val="00F07228"/>
    <w:rsid w:val="00F10816"/>
    <w:rsid w:val="00F13501"/>
    <w:rsid w:val="00F14C5C"/>
    <w:rsid w:val="00F323D1"/>
    <w:rsid w:val="00F33EAB"/>
    <w:rsid w:val="00F35B1F"/>
    <w:rsid w:val="00F415AF"/>
    <w:rsid w:val="00F4565C"/>
    <w:rsid w:val="00F5153B"/>
    <w:rsid w:val="00F5439A"/>
    <w:rsid w:val="00F7075C"/>
    <w:rsid w:val="00F776AF"/>
    <w:rsid w:val="00F8658D"/>
    <w:rsid w:val="00F91CCF"/>
    <w:rsid w:val="00F946D8"/>
    <w:rsid w:val="00FA19A4"/>
    <w:rsid w:val="00FB59D7"/>
    <w:rsid w:val="00FB6D6B"/>
    <w:rsid w:val="00FC5DBF"/>
    <w:rsid w:val="00FE289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845620">
      <w:bodyDiv w:val="1"/>
      <w:marLeft w:val="0"/>
      <w:marRight w:val="0"/>
      <w:marTop w:val="0"/>
      <w:marBottom w:val="0"/>
      <w:divBdr>
        <w:top w:val="none" w:sz="0" w:space="0" w:color="auto"/>
        <w:left w:val="none" w:sz="0" w:space="0" w:color="auto"/>
        <w:bottom w:val="none" w:sz="0" w:space="0" w:color="auto"/>
        <w:right w:val="none" w:sz="0" w:space="0" w:color="auto"/>
      </w:divBdr>
    </w:div>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 w:id="201773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maniyeytae@tarimorman.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4558D-DE84-4804-A77A-88DA4541B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7910</Words>
  <Characters>45091</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12</cp:revision>
  <dcterms:created xsi:type="dcterms:W3CDTF">2025-06-12T12:04:00Z</dcterms:created>
  <dcterms:modified xsi:type="dcterms:W3CDTF">2025-07-09T10:32:00Z</dcterms:modified>
</cp:coreProperties>
</file>